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16" w:rsidRPr="00227C95" w:rsidRDefault="00227C95" w:rsidP="00950BEA">
      <w:pPr>
        <w:pStyle w:val="2"/>
        <w:spacing w:line="0" w:lineRule="atLeast"/>
        <w:rPr>
          <w:rFonts w:ascii="Myriad Pro" w:hAnsi="Myriad Pro"/>
          <w:sz w:val="16"/>
          <w:szCs w:val="16"/>
          <w:lang w:val="ru-RU"/>
        </w:rPr>
      </w:pPr>
      <w:r w:rsidRPr="007B19A9">
        <w:rPr>
          <w:rFonts w:ascii="Myriad Pro" w:hAnsi="Myriad Pro"/>
          <w:b w:val="0"/>
          <w:sz w:val="24"/>
          <w:lang w:val="ru-RU"/>
        </w:rPr>
        <w:t>Портативное</w:t>
      </w:r>
      <w:r w:rsidR="00ED6B0E" w:rsidRPr="007B19A9">
        <w:rPr>
          <w:rFonts w:ascii="Myriad Pro" w:hAnsi="Myriad Pro"/>
          <w:b w:val="0"/>
          <w:sz w:val="24"/>
          <w:lang w:val="ru-RU"/>
        </w:rPr>
        <w:t xml:space="preserve"> USB</w:t>
      </w:r>
      <w:r w:rsidR="00A81116" w:rsidRPr="00227C95">
        <w:rPr>
          <w:rFonts w:ascii="Myriad Pro" w:hAnsi="Myriad Pro"/>
          <w:sz w:val="24"/>
          <w:lang w:val="ru-RU"/>
        </w:rPr>
        <w:t xml:space="preserve"> </w:t>
      </w:r>
      <w:r w:rsidR="00A81116" w:rsidRPr="00950BEA">
        <w:rPr>
          <w:rFonts w:ascii="Myriad Pro" w:hAnsi="Myriad Pro"/>
          <w:b w:val="0"/>
          <w:sz w:val="24"/>
        </w:rPr>
        <w:t>Li</w:t>
      </w:r>
      <w:r w:rsidR="00A81116" w:rsidRPr="00227C95">
        <w:rPr>
          <w:rFonts w:ascii="Myriad Pro" w:hAnsi="Myriad Pro"/>
          <w:b w:val="0"/>
          <w:sz w:val="24"/>
          <w:lang w:val="ru-RU"/>
        </w:rPr>
        <w:t>-</w:t>
      </w:r>
      <w:r w:rsidR="00A81116" w:rsidRPr="00950BEA">
        <w:rPr>
          <w:rFonts w:ascii="Myriad Pro" w:hAnsi="Myriad Pro"/>
          <w:b w:val="0"/>
          <w:sz w:val="24"/>
        </w:rPr>
        <w:t>ion</w:t>
      </w:r>
      <w:r w:rsidR="00A81116" w:rsidRPr="00227C95">
        <w:rPr>
          <w:rFonts w:ascii="Myriad Pro" w:hAnsi="Myriad Pro"/>
          <w:b w:val="0"/>
          <w:sz w:val="24"/>
          <w:lang w:val="ru-RU"/>
        </w:rPr>
        <w:t xml:space="preserve"> </w:t>
      </w:r>
      <w:r>
        <w:rPr>
          <w:rFonts w:ascii="Myriad Pro" w:hAnsi="Myriad Pro"/>
          <w:b w:val="0"/>
          <w:sz w:val="24"/>
          <w:lang w:val="ru-RU"/>
        </w:rPr>
        <w:t>зарядное устройство со встроенным аккумулятором</w:t>
      </w:r>
      <w:r w:rsidR="00ED6B0E" w:rsidRPr="00227C95">
        <w:rPr>
          <w:rFonts w:ascii="Myriad Pro" w:hAnsi="Myriad Pro"/>
          <w:sz w:val="24"/>
          <w:lang w:val="ru-RU"/>
        </w:rPr>
        <w:t xml:space="preserve"> </w:t>
      </w:r>
      <w:r>
        <w:rPr>
          <w:rFonts w:ascii="Myriad Pro" w:hAnsi="Myriad Pro"/>
          <w:sz w:val="24"/>
          <w:lang w:val="ru-RU"/>
        </w:rPr>
        <w:t>–</w:t>
      </w:r>
      <w:r w:rsidR="00ED6B0E" w:rsidRPr="00227C95">
        <w:rPr>
          <w:rFonts w:ascii="Myriad Pro" w:hAnsi="Myriad Pro"/>
          <w:sz w:val="24"/>
          <w:lang w:val="ru-RU"/>
        </w:rPr>
        <w:t xml:space="preserve"> </w:t>
      </w:r>
      <w:r>
        <w:rPr>
          <w:rFonts w:ascii="Myriad Pro" w:hAnsi="Myriad Pro"/>
          <w:sz w:val="24"/>
          <w:lang w:val="ru-RU"/>
        </w:rPr>
        <w:t>2600</w:t>
      </w:r>
      <w:r>
        <w:rPr>
          <w:rFonts w:ascii="Myriad Pro" w:hAnsi="Myriad Pro"/>
          <w:sz w:val="16"/>
          <w:szCs w:val="16"/>
          <w:lang w:val="ru-RU"/>
        </w:rPr>
        <w:t>мА</w:t>
      </w:r>
    </w:p>
    <w:p w:rsidR="00CC4973" w:rsidRDefault="00227C95" w:rsidP="00950BEA">
      <w:pPr>
        <w:spacing w:line="0" w:lineRule="atLeast"/>
        <w:rPr>
          <w:rFonts w:ascii="Myriad Pro" w:hAnsi="Myriad Pro"/>
          <w:sz w:val="16"/>
          <w:szCs w:val="16"/>
          <w:lang w:val="ru-RU"/>
        </w:rPr>
      </w:pPr>
      <w:r>
        <w:rPr>
          <w:rFonts w:ascii="Myriad Pro" w:hAnsi="Myriad Pro"/>
          <w:sz w:val="16"/>
          <w:szCs w:val="16"/>
          <w:lang w:val="ru-RU"/>
        </w:rPr>
        <w:t>Универсальная зарядка</w:t>
      </w:r>
      <w:r w:rsidR="003E3128">
        <w:rPr>
          <w:rFonts w:ascii="Myriad Pro" w:hAnsi="Myriad Pro"/>
          <w:sz w:val="16"/>
          <w:szCs w:val="16"/>
          <w:lang w:val="ru-RU"/>
        </w:rPr>
        <w:t xml:space="preserve"> для цифровых устройств</w:t>
      </w:r>
    </w:p>
    <w:p w:rsidR="00227C95" w:rsidRDefault="00227C95" w:rsidP="00950BEA">
      <w:pPr>
        <w:spacing w:line="0" w:lineRule="atLeast"/>
        <w:rPr>
          <w:rFonts w:ascii="Myriad Pro" w:hAnsi="Myriad Pro"/>
          <w:sz w:val="16"/>
          <w:szCs w:val="16"/>
          <w:lang w:val="ru-RU"/>
        </w:rPr>
      </w:pPr>
    </w:p>
    <w:p w:rsidR="00227C95" w:rsidRPr="00932B4E" w:rsidRDefault="00227C95" w:rsidP="00950BEA">
      <w:pPr>
        <w:spacing w:line="0" w:lineRule="atLeast"/>
        <w:rPr>
          <w:rFonts w:ascii="Myriad Pro" w:hAnsi="Myriad Pro"/>
          <w:b/>
          <w:sz w:val="22"/>
          <w:szCs w:val="22"/>
        </w:rPr>
      </w:pPr>
      <w:r w:rsidRPr="00932B4E">
        <w:rPr>
          <w:rFonts w:ascii="Myriad Pro" w:hAnsi="Myriad Pro"/>
          <w:b/>
          <w:sz w:val="22"/>
          <w:szCs w:val="22"/>
          <w:lang w:val="ru-RU"/>
        </w:rPr>
        <w:t>Модель</w:t>
      </w:r>
      <w:r w:rsidRPr="00932B4E">
        <w:rPr>
          <w:rFonts w:ascii="Myriad Pro" w:hAnsi="Myriad Pro"/>
          <w:b/>
          <w:sz w:val="22"/>
          <w:szCs w:val="22"/>
        </w:rPr>
        <w:t xml:space="preserve"> </w:t>
      </w:r>
      <w:r w:rsidRPr="00932B4E">
        <w:rPr>
          <w:rFonts w:ascii="Myriad Pro" w:hAnsi="Myriad Pro" w:cs="Arial"/>
          <w:b/>
          <w:sz w:val="22"/>
          <w:szCs w:val="22"/>
        </w:rPr>
        <w:t>USB-2600</w:t>
      </w:r>
    </w:p>
    <w:p w:rsidR="00D1460A" w:rsidRPr="00950BEA" w:rsidRDefault="00D1460A" w:rsidP="00950BEA">
      <w:pPr>
        <w:spacing w:line="0" w:lineRule="atLeast"/>
        <w:rPr>
          <w:rFonts w:ascii="Myriad Pro" w:hAnsi="Myriad Pro"/>
          <w:sz w:val="8"/>
          <w:szCs w:val="8"/>
        </w:rPr>
      </w:pPr>
    </w:p>
    <w:p w:rsidR="00227C95" w:rsidRPr="00227C95" w:rsidRDefault="00227C95" w:rsidP="00227C95">
      <w:pPr>
        <w:spacing w:line="0" w:lineRule="atLeast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  <w:lang w:val="ru-RU"/>
        </w:rPr>
        <w:t>Инструкция</w:t>
      </w:r>
      <w:r w:rsidRPr="00227C95">
        <w:rPr>
          <w:rFonts w:ascii="Myriad Pro" w:hAnsi="Myriad Pro"/>
          <w:b/>
          <w:sz w:val="16"/>
          <w:szCs w:val="16"/>
        </w:rPr>
        <w:t xml:space="preserve"> </w:t>
      </w:r>
      <w:r>
        <w:rPr>
          <w:rFonts w:ascii="Myriad Pro" w:hAnsi="Myriad Pro"/>
          <w:b/>
          <w:sz w:val="16"/>
          <w:szCs w:val="16"/>
          <w:lang w:val="ru-RU"/>
        </w:rPr>
        <w:t>пользователя</w:t>
      </w:r>
    </w:p>
    <w:p w:rsidR="00227C95" w:rsidRDefault="00227C95" w:rsidP="00950BEA">
      <w:pPr>
        <w:pStyle w:val="a3"/>
        <w:spacing w:line="0" w:lineRule="atLeast"/>
        <w:rPr>
          <w:rFonts w:ascii="Myriad Pro" w:hAnsi="Myriad Pro"/>
          <w:sz w:val="12"/>
          <w:szCs w:val="12"/>
          <w:lang w:val="ru-RU"/>
        </w:rPr>
      </w:pPr>
      <w:r w:rsidRPr="00AA4E78">
        <w:rPr>
          <w:rFonts w:ascii="Myriad Pro" w:hAnsi="Myriad Pro"/>
          <w:sz w:val="12"/>
          <w:szCs w:val="12"/>
          <w:lang w:val="ru-RU"/>
        </w:rPr>
        <w:t xml:space="preserve">Спасибо за приобретение автомобильного зарядного </w:t>
      </w:r>
      <w:r>
        <w:rPr>
          <w:rFonts w:ascii="Myriad Pro" w:hAnsi="Myriad Pro"/>
          <w:sz w:val="12"/>
          <w:szCs w:val="12"/>
        </w:rPr>
        <w:t>USB</w:t>
      </w:r>
      <w:r w:rsidRPr="00AA4E78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>устройства</w:t>
      </w:r>
      <w:r w:rsidRPr="00AA4E78">
        <w:rPr>
          <w:rFonts w:ascii="Myriad Pro" w:hAnsi="Myriad Pro"/>
          <w:sz w:val="12"/>
          <w:szCs w:val="12"/>
          <w:lang w:val="ru-RU"/>
        </w:rPr>
        <w:t xml:space="preserve">. </w:t>
      </w:r>
      <w:r w:rsidRPr="00D228DA">
        <w:rPr>
          <w:rFonts w:ascii="Myriad Pro" w:hAnsi="Myriad Pro"/>
          <w:sz w:val="12"/>
          <w:szCs w:val="12"/>
        </w:rPr>
        <w:t>Для безопасного и коррек</w:t>
      </w:r>
      <w:r w:rsidR="007B19A9">
        <w:rPr>
          <w:rFonts w:ascii="Myriad Pro" w:hAnsi="Myriad Pro"/>
          <w:sz w:val="12"/>
          <w:szCs w:val="12"/>
        </w:rPr>
        <w:t xml:space="preserve">тного использования </w:t>
      </w:r>
      <w:r w:rsidRPr="00D228DA">
        <w:rPr>
          <w:rFonts w:ascii="Myriad Pro" w:hAnsi="Myriad Pro"/>
          <w:sz w:val="12"/>
          <w:szCs w:val="12"/>
        </w:rPr>
        <w:t xml:space="preserve">прочтите, пожалуйста, данную инструкцию. </w:t>
      </w:r>
    </w:p>
    <w:p w:rsidR="00227C95" w:rsidRDefault="00227C95" w:rsidP="00950BEA">
      <w:pPr>
        <w:pStyle w:val="a3"/>
        <w:spacing w:line="0" w:lineRule="atLeast"/>
        <w:rPr>
          <w:rFonts w:ascii="Myriad Pro" w:hAnsi="Myriad Pro"/>
          <w:sz w:val="12"/>
          <w:szCs w:val="12"/>
          <w:lang w:val="ru-RU"/>
        </w:rPr>
      </w:pPr>
    </w:p>
    <w:p w:rsidR="00BB4B9D" w:rsidRDefault="00BB4B9D" w:rsidP="00950BEA">
      <w:pPr>
        <w:pStyle w:val="a3"/>
        <w:spacing w:line="0" w:lineRule="atLeast"/>
        <w:rPr>
          <w:rFonts w:ascii="Myriad Pro" w:hAnsi="Myriad Pro"/>
          <w:sz w:val="12"/>
          <w:szCs w:val="12"/>
          <w:lang w:val="ru-RU"/>
        </w:rPr>
      </w:pPr>
      <w:r w:rsidRPr="00AE6F58">
        <w:rPr>
          <w:rFonts w:ascii="Myriad Pro" w:hAnsi="Myriad Pro"/>
          <w:sz w:val="12"/>
          <w:szCs w:val="12"/>
          <w:lang w:val="ru-RU"/>
        </w:rPr>
        <w:t>Данное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ЗУ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 xml:space="preserve">со встроенным аккумулятором высокой емкости </w:t>
      </w:r>
      <w:r w:rsidRPr="00AE6F58">
        <w:rPr>
          <w:rFonts w:ascii="Myriad Pro" w:hAnsi="Myriad Pro"/>
          <w:sz w:val="12"/>
          <w:szCs w:val="12"/>
          <w:lang w:val="ru-RU"/>
        </w:rPr>
        <w:t>заряжает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и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питает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такие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цифровые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устройства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AE6F58">
        <w:rPr>
          <w:rFonts w:ascii="Myriad Pro" w:hAnsi="Myriad Pro"/>
          <w:sz w:val="12"/>
          <w:szCs w:val="12"/>
          <w:lang w:val="ru-RU"/>
        </w:rPr>
        <w:t>как</w:t>
      </w:r>
      <w:r w:rsidRPr="00BB4B9D">
        <w:rPr>
          <w:rFonts w:ascii="Myriad Pro" w:hAnsi="Myriad Pro"/>
          <w:sz w:val="12"/>
          <w:szCs w:val="12"/>
          <w:lang w:val="ru-RU"/>
        </w:rPr>
        <w:t xml:space="preserve">: </w:t>
      </w:r>
      <w:r w:rsidRPr="00AA2B40">
        <w:rPr>
          <w:rFonts w:ascii="Myriad Pro" w:hAnsi="Myriad Pro"/>
          <w:sz w:val="12"/>
          <w:szCs w:val="12"/>
          <w:lang w:val="ru-RU"/>
        </w:rPr>
        <w:t>планшетные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A2B40">
        <w:rPr>
          <w:rFonts w:ascii="Myriad Pro" w:hAnsi="Myriad Pro"/>
          <w:sz w:val="12"/>
          <w:szCs w:val="12"/>
          <w:lang w:val="ru-RU"/>
        </w:rPr>
        <w:t>и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A2B40">
        <w:rPr>
          <w:rFonts w:ascii="Myriad Pro" w:hAnsi="Myriad Pro"/>
          <w:sz w:val="12"/>
          <w:szCs w:val="12"/>
          <w:lang w:val="ru-RU"/>
        </w:rPr>
        <w:t>карманные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A2B40">
        <w:rPr>
          <w:rFonts w:ascii="Myriad Pro" w:hAnsi="Myriad Pro"/>
          <w:sz w:val="12"/>
          <w:szCs w:val="12"/>
          <w:lang w:val="ru-RU"/>
        </w:rPr>
        <w:t>ПК</w:t>
      </w:r>
      <w:r w:rsidRPr="00BB4B9D">
        <w:rPr>
          <w:rFonts w:ascii="Myriad Pro" w:hAnsi="Myriad Pro"/>
          <w:sz w:val="12"/>
          <w:szCs w:val="12"/>
          <w:lang w:val="ru-RU"/>
        </w:rPr>
        <w:t xml:space="preserve"> - </w:t>
      </w:r>
      <w:r w:rsidRPr="00D228DA">
        <w:rPr>
          <w:rFonts w:ascii="Myriad Pro" w:hAnsi="Myriad Pro"/>
          <w:sz w:val="12"/>
          <w:szCs w:val="12"/>
        </w:rPr>
        <w:t>PDA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AE6F58">
        <w:rPr>
          <w:rFonts w:ascii="Myriad Pro" w:hAnsi="Myriad Pro"/>
          <w:sz w:val="12"/>
          <w:szCs w:val="12"/>
          <w:lang w:val="ru-RU"/>
        </w:rPr>
        <w:t>мобильные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телефоны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AE6F58">
        <w:rPr>
          <w:rFonts w:ascii="Myriad Pro" w:hAnsi="Myriad Pro"/>
          <w:sz w:val="12"/>
          <w:szCs w:val="12"/>
          <w:lang w:val="ru-RU"/>
        </w:rPr>
        <w:t>смартфоны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D228DA">
        <w:rPr>
          <w:rFonts w:ascii="Myriad Pro" w:hAnsi="Myriad Pro" w:cs="Times New Roman"/>
          <w:sz w:val="12"/>
          <w:szCs w:val="12"/>
        </w:rPr>
        <w:t>Mp</w:t>
      </w:r>
      <w:r w:rsidRPr="00BB4B9D">
        <w:rPr>
          <w:rFonts w:ascii="Myriad Pro" w:hAnsi="Myriad Pro" w:cs="Times New Roman"/>
          <w:sz w:val="12"/>
          <w:szCs w:val="12"/>
          <w:lang w:val="ru-RU"/>
        </w:rPr>
        <w:t xml:space="preserve">3, </w:t>
      </w:r>
      <w:r w:rsidRPr="00D228DA">
        <w:rPr>
          <w:rFonts w:ascii="Myriad Pro" w:hAnsi="Myriad Pro" w:cs="Times New Roman"/>
          <w:sz w:val="12"/>
          <w:szCs w:val="12"/>
        </w:rPr>
        <w:t>Mp</w:t>
      </w:r>
      <w:r w:rsidRPr="00BB4B9D">
        <w:rPr>
          <w:rFonts w:ascii="Myriad Pro" w:hAnsi="Myriad Pro" w:cs="Times New Roman"/>
          <w:sz w:val="12"/>
          <w:szCs w:val="12"/>
          <w:lang w:val="ru-RU"/>
        </w:rPr>
        <w:t xml:space="preserve">4, </w:t>
      </w:r>
      <w:r w:rsidRPr="00D228DA">
        <w:rPr>
          <w:rFonts w:ascii="Myriad Pro" w:hAnsi="Myriad Pro" w:cs="Times New Roman"/>
          <w:sz w:val="12"/>
          <w:szCs w:val="12"/>
        </w:rPr>
        <w:t>PSP</w:t>
      </w:r>
      <w:r w:rsidRPr="00BB4B9D">
        <w:rPr>
          <w:rFonts w:ascii="Myriad Pro" w:hAnsi="Myriad Pro" w:cs="Times New Roman"/>
          <w:sz w:val="12"/>
          <w:szCs w:val="12"/>
          <w:lang w:val="ru-RU"/>
        </w:rPr>
        <w:t xml:space="preserve">, </w:t>
      </w:r>
      <w:r>
        <w:rPr>
          <w:rFonts w:ascii="Myriad Pro" w:hAnsi="Myriad Pro"/>
          <w:sz w:val="12"/>
          <w:szCs w:val="12"/>
          <w:lang w:val="ru-RU"/>
        </w:rPr>
        <w:t>цифровые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>камеры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F07B66">
        <w:rPr>
          <w:rFonts w:ascii="Myriad Pro" w:hAnsi="Myriad Pro"/>
          <w:sz w:val="12"/>
          <w:szCs w:val="12"/>
        </w:rPr>
        <w:t>Bluetooth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227BE5">
        <w:rPr>
          <w:rFonts w:ascii="Myriad Pro" w:hAnsi="Myriad Pro" w:cs="Times New Roman"/>
          <w:sz w:val="12"/>
          <w:szCs w:val="12"/>
          <w:lang w:val="ru-RU"/>
        </w:rPr>
        <w:t>и</w:t>
      </w:r>
      <w:r w:rsidRPr="00BB4B9D">
        <w:rPr>
          <w:rFonts w:ascii="Myriad Pro" w:hAnsi="Myriad Pro" w:cs="Times New Roman"/>
          <w:sz w:val="12"/>
          <w:szCs w:val="12"/>
          <w:lang w:val="ru-RU"/>
        </w:rPr>
        <w:t xml:space="preserve"> </w:t>
      </w:r>
      <w:r w:rsidRPr="00227BE5">
        <w:rPr>
          <w:rFonts w:ascii="Myriad Pro" w:hAnsi="Myriad Pro" w:cs="Times New Roman"/>
          <w:sz w:val="12"/>
          <w:szCs w:val="12"/>
          <w:lang w:val="ru-RU"/>
        </w:rPr>
        <w:t>т</w:t>
      </w:r>
      <w:r w:rsidRPr="00BB4B9D">
        <w:rPr>
          <w:rFonts w:ascii="Myriad Pro" w:hAnsi="Myriad Pro" w:cs="Times New Roman"/>
          <w:sz w:val="12"/>
          <w:szCs w:val="12"/>
          <w:lang w:val="ru-RU"/>
        </w:rPr>
        <w:t>.</w:t>
      </w:r>
      <w:r w:rsidRPr="00227BE5">
        <w:rPr>
          <w:rFonts w:ascii="Myriad Pro" w:hAnsi="Myriad Pro" w:cs="Times New Roman"/>
          <w:sz w:val="12"/>
          <w:szCs w:val="12"/>
          <w:lang w:val="ru-RU"/>
        </w:rPr>
        <w:t>п</w:t>
      </w:r>
      <w:r w:rsidRPr="00BB4B9D">
        <w:rPr>
          <w:rFonts w:ascii="Myriad Pro" w:hAnsi="Myriad Pro"/>
          <w:sz w:val="12"/>
          <w:szCs w:val="12"/>
          <w:lang w:val="ru-RU"/>
        </w:rPr>
        <w:t xml:space="preserve">. </w:t>
      </w:r>
      <w:r>
        <w:rPr>
          <w:rFonts w:ascii="Myriad Pro" w:hAnsi="Myriad Pro"/>
          <w:sz w:val="12"/>
          <w:szCs w:val="12"/>
          <w:lang w:val="ru-RU"/>
        </w:rPr>
        <w:t>Совместимо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>с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F07B66">
        <w:rPr>
          <w:rFonts w:ascii="Myriad Pro" w:hAnsi="Myriad Pro"/>
          <w:sz w:val="12"/>
          <w:szCs w:val="12"/>
        </w:rPr>
        <w:t>iPhone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F07B66">
        <w:rPr>
          <w:rFonts w:ascii="Myriad Pro" w:hAnsi="Myriad Pro"/>
          <w:sz w:val="12"/>
          <w:szCs w:val="12"/>
        </w:rPr>
        <w:t>iPod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>и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F07B66">
        <w:rPr>
          <w:rFonts w:ascii="Myriad Pro" w:hAnsi="Myriad Pro"/>
          <w:sz w:val="12"/>
          <w:szCs w:val="12"/>
        </w:rPr>
        <w:t>iPad</w:t>
      </w:r>
      <w:r w:rsidRPr="00BB4B9D">
        <w:rPr>
          <w:rFonts w:ascii="Myriad Pro" w:hAnsi="Myriad Pro"/>
          <w:sz w:val="12"/>
          <w:szCs w:val="12"/>
          <w:lang w:val="ru-RU"/>
        </w:rPr>
        <w:t>.</w:t>
      </w:r>
    </w:p>
    <w:p w:rsidR="00A32E68" w:rsidRPr="00BB4B9D" w:rsidRDefault="00A32E68" w:rsidP="00950BEA">
      <w:pPr>
        <w:pStyle w:val="a3"/>
        <w:spacing w:line="0" w:lineRule="atLeast"/>
        <w:rPr>
          <w:rFonts w:ascii="Myriad Pro" w:hAnsi="Myriad Pro"/>
          <w:sz w:val="8"/>
          <w:szCs w:val="8"/>
          <w:lang w:val="ru-RU"/>
        </w:rPr>
      </w:pPr>
    </w:p>
    <w:p w:rsidR="00BB4B9D" w:rsidRPr="00F07B66" w:rsidRDefault="00BB4B9D" w:rsidP="00BB4B9D">
      <w:pPr>
        <w:pStyle w:val="a3"/>
        <w:numPr>
          <w:ilvl w:val="0"/>
          <w:numId w:val="27"/>
        </w:numPr>
        <w:spacing w:line="0" w:lineRule="atLeast"/>
        <w:ind w:left="142" w:hanging="284"/>
        <w:jc w:val="left"/>
        <w:rPr>
          <w:rFonts w:ascii="Myriad Pro" w:hAnsi="Myriad Pro"/>
          <w:b/>
          <w:szCs w:val="16"/>
        </w:rPr>
      </w:pPr>
      <w:r>
        <w:rPr>
          <w:rFonts w:ascii="Myriad Pro" w:hAnsi="Myriad Pro"/>
          <w:b/>
          <w:szCs w:val="16"/>
          <w:lang w:val="ru-RU"/>
        </w:rPr>
        <w:t>Внешний вид</w:t>
      </w:r>
    </w:p>
    <w:p w:rsidR="004674B7" w:rsidRPr="00950BEA" w:rsidRDefault="001C2880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9525</wp:posOffset>
            </wp:positionV>
            <wp:extent cx="765175" cy="1080135"/>
            <wp:effectExtent l="19050" t="0" r="0" b="0"/>
            <wp:wrapNone/>
            <wp:docPr id="235" name="Рисунок 235" descr="USB-2600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USB-2600_fr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48260</wp:posOffset>
            </wp:positionV>
            <wp:extent cx="766445" cy="1080135"/>
            <wp:effectExtent l="19050" t="0" r="0" b="0"/>
            <wp:wrapNone/>
            <wp:docPr id="236" name="Рисунок 236" descr="USB-2600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USB-2600_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60A" w:rsidRPr="00950BEA" w:rsidRDefault="00D1460A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</w:p>
    <w:p w:rsidR="00D1460A" w:rsidRPr="00950BEA" w:rsidRDefault="00DE6EC4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  <w:r w:rsidRPr="00950BEA">
        <w:rPr>
          <w:rFonts w:ascii="Myriad Pro" w:hAnsi="Myriad Pro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179.2pt;margin-top:5.05pt;width:33.35pt;height:0;z-index:251651072" o:connectortype="straight" strokeweight=".5pt">
            <v:shadow type="perspective" color="#7f7f7f" opacity=".5" offset="1pt" offset2="-1pt"/>
          </v:shape>
        </w:pict>
      </w:r>
      <w:r w:rsidR="001C2880">
        <w:rPr>
          <w:rFonts w:ascii="Myriad Pro" w:hAnsi="Myriad Pro"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10160</wp:posOffset>
            </wp:positionV>
            <wp:extent cx="121285" cy="106680"/>
            <wp:effectExtent l="19050" t="0" r="0" b="0"/>
            <wp:wrapNone/>
            <wp:docPr id="205" name="Рисунок 20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880">
        <w:rPr>
          <w:rFonts w:ascii="Myriad Pro" w:hAnsi="Myriad Pro"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54610</wp:posOffset>
            </wp:positionV>
            <wp:extent cx="120015" cy="107950"/>
            <wp:effectExtent l="19050" t="0" r="0" b="0"/>
            <wp:wrapNone/>
            <wp:docPr id="158" name="Рисунок 15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60A" w:rsidRPr="00950BEA" w:rsidRDefault="00DE6EC4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  <w:r w:rsidRPr="00950BEA">
        <w:rPr>
          <w:rFonts w:ascii="Myriad Pro" w:hAnsi="Myriad Pro"/>
          <w:noProof/>
          <w:sz w:val="14"/>
          <w:szCs w:val="14"/>
        </w:rPr>
        <w:pict>
          <v:shape id="_x0000_s1231" type="#_x0000_t32" style="position:absolute;margin-left:9.35pt;margin-top:.5pt;width:36.1pt;height:.05pt;flip:x;z-index:251653120" o:connectortype="straight" strokeweight=".5pt">
            <v:shadow type="perspective" color="#7f7f7f" opacity=".5" offset="1pt" offset2="-1pt"/>
          </v:shape>
        </w:pict>
      </w:r>
    </w:p>
    <w:p w:rsidR="00D1460A" w:rsidRPr="00950BEA" w:rsidRDefault="00D1460A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</w:p>
    <w:p w:rsidR="00D1460A" w:rsidRPr="00950BEA" w:rsidRDefault="001C2880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63500</wp:posOffset>
            </wp:positionV>
            <wp:extent cx="120650" cy="107950"/>
            <wp:effectExtent l="19050" t="0" r="0" b="0"/>
            <wp:wrapNone/>
            <wp:docPr id="152" name="Рисунок 1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60A" w:rsidRPr="00950BEA" w:rsidRDefault="00DE6EC4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  <w:r w:rsidRPr="00950BEA">
        <w:rPr>
          <w:rFonts w:ascii="Myriad Pro" w:hAnsi="Myriad Pro"/>
          <w:noProof/>
          <w:szCs w:val="16"/>
        </w:rPr>
        <w:pict>
          <v:shape id="_x0000_s1220" type="#_x0000_t32" style="position:absolute;margin-left:10.9pt;margin-top:.6pt;width:31.25pt;height:0;z-index:251650048" o:connectortype="straight" strokeweight=".5pt">
            <v:shadow type="perspective" color="#7f7f7f" opacity=".5" offset="1pt" offset2="-1pt"/>
          </v:shape>
        </w:pict>
      </w:r>
    </w:p>
    <w:p w:rsidR="00D1460A" w:rsidRPr="00950BEA" w:rsidRDefault="00D1460A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</w:p>
    <w:p w:rsidR="00D1460A" w:rsidRPr="00950BEA" w:rsidRDefault="00DE6EC4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  <w:r w:rsidRPr="00950BEA">
        <w:rPr>
          <w:rFonts w:ascii="Myriad Pro" w:hAnsi="Myriad Pro"/>
          <w:noProof/>
          <w:szCs w:val="16"/>
        </w:rPr>
        <w:pict>
          <v:shape id="_x0000_s1217" type="#_x0000_t32" style="position:absolute;margin-left:11.65pt;margin-top:5.9pt;width:22.1pt;height:0;z-index:251649024" o:connectortype="straight" strokeweight=".5pt">
            <v:shadow type="perspective" color="#7f7f7f" opacity=".5" offset="1pt" offset2="-1pt"/>
          </v:shape>
        </w:pict>
      </w:r>
      <w:r w:rsidR="001C2880">
        <w:rPr>
          <w:rFonts w:ascii="Myriad Pro" w:hAnsi="Myriad Pro"/>
          <w:noProof/>
          <w:szCs w:val="16"/>
          <w:lang w:val="ru-RU"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19050</wp:posOffset>
            </wp:positionV>
            <wp:extent cx="120650" cy="107950"/>
            <wp:effectExtent l="19050" t="0" r="0" b="0"/>
            <wp:wrapNone/>
            <wp:docPr id="151" name="Рисунок 15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60A" w:rsidRPr="00950BEA" w:rsidRDefault="00D1460A" w:rsidP="00950BEA">
      <w:pPr>
        <w:pStyle w:val="a3"/>
        <w:spacing w:line="0" w:lineRule="atLeast"/>
        <w:jc w:val="left"/>
        <w:rPr>
          <w:rFonts w:ascii="Myriad Pro" w:hAnsi="Myriad Pro"/>
          <w:sz w:val="14"/>
          <w:szCs w:val="14"/>
        </w:rPr>
      </w:pPr>
    </w:p>
    <w:p w:rsidR="00D1460A" w:rsidRDefault="00D1460A" w:rsidP="00950BEA">
      <w:pPr>
        <w:pStyle w:val="a3"/>
        <w:spacing w:line="0" w:lineRule="atLeast"/>
        <w:ind w:left="360"/>
        <w:jc w:val="left"/>
        <w:rPr>
          <w:rFonts w:ascii="Myriad Pro" w:hAnsi="Myriad Pro"/>
          <w:sz w:val="8"/>
          <w:szCs w:val="8"/>
          <w:lang w:val="ru-RU"/>
        </w:rPr>
      </w:pPr>
    </w:p>
    <w:p w:rsidR="00603C04" w:rsidRPr="00603C04" w:rsidRDefault="00603C04" w:rsidP="00950BEA">
      <w:pPr>
        <w:pStyle w:val="a3"/>
        <w:spacing w:line="0" w:lineRule="atLeast"/>
        <w:ind w:left="360"/>
        <w:jc w:val="left"/>
        <w:rPr>
          <w:rFonts w:ascii="Myriad Pro" w:hAnsi="Myriad Pro"/>
          <w:sz w:val="8"/>
          <w:szCs w:val="8"/>
          <w:lang w:val="ru-RU"/>
        </w:rPr>
      </w:pPr>
    </w:p>
    <w:p w:rsidR="006E3624" w:rsidRPr="00603C04" w:rsidRDefault="00F54067" w:rsidP="00950BEA">
      <w:pPr>
        <w:pStyle w:val="a3"/>
        <w:spacing w:line="0" w:lineRule="atLeast"/>
        <w:ind w:left="142"/>
        <w:jc w:val="left"/>
        <w:rPr>
          <w:rFonts w:ascii="Myriad Pro" w:hAnsi="Myriad Pro"/>
          <w:sz w:val="12"/>
          <w:szCs w:val="12"/>
          <w:lang w:val="ru-RU"/>
        </w:rPr>
      </w:pPr>
      <w:r w:rsidRPr="00950BEA">
        <w:rPr>
          <w:rFonts w:ascii="Myriad Pro" w:hAnsi="Myriad Pro"/>
          <w:sz w:val="12"/>
          <w:szCs w:val="12"/>
        </w:rPr>
        <w:t xml:space="preserve">1.  </w:t>
      </w:r>
      <w:r w:rsidR="00BB4B9D">
        <w:rPr>
          <w:rFonts w:ascii="Myriad Pro" w:hAnsi="Myriad Pro"/>
          <w:sz w:val="12"/>
          <w:szCs w:val="12"/>
          <w:lang w:val="ru-RU"/>
        </w:rPr>
        <w:t>Включен/</w:t>
      </w:r>
      <w:r w:rsidR="00BB4B9D"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="00BB4B9D">
        <w:rPr>
          <w:rFonts w:ascii="Myriad Pro" w:hAnsi="Myriad Pro"/>
          <w:sz w:val="12"/>
          <w:szCs w:val="12"/>
          <w:lang w:val="ru-RU"/>
        </w:rPr>
        <w:t>Статус с</w:t>
      </w:r>
      <w:r w:rsidR="00603C04">
        <w:rPr>
          <w:rFonts w:ascii="Myriad Pro" w:hAnsi="Myriad Pro"/>
          <w:sz w:val="12"/>
          <w:szCs w:val="12"/>
          <w:lang w:val="ru-RU"/>
        </w:rPr>
        <w:t>ветодиодн</w:t>
      </w:r>
      <w:r w:rsidR="00BB4B9D">
        <w:rPr>
          <w:rFonts w:ascii="Myriad Pro" w:hAnsi="Myriad Pro"/>
          <w:sz w:val="12"/>
          <w:szCs w:val="12"/>
          <w:lang w:val="ru-RU"/>
        </w:rPr>
        <w:t>ого индикатора заряда</w:t>
      </w:r>
      <w:r w:rsidR="00D1460A" w:rsidRPr="00BB4B9D">
        <w:rPr>
          <w:rFonts w:ascii="Myriad Pro" w:hAnsi="Myriad Pro"/>
          <w:sz w:val="12"/>
          <w:szCs w:val="12"/>
          <w:lang w:val="ru-RU"/>
        </w:rPr>
        <w:t xml:space="preserve">   </w:t>
      </w:r>
      <w:r w:rsidR="004674B7" w:rsidRPr="00BB4B9D">
        <w:rPr>
          <w:rFonts w:ascii="Myriad Pro" w:hAnsi="Myriad Pro"/>
          <w:sz w:val="12"/>
          <w:szCs w:val="12"/>
          <w:lang w:val="ru-RU"/>
        </w:rPr>
        <w:t xml:space="preserve">    </w:t>
      </w:r>
      <w:r w:rsidR="00D1460A" w:rsidRPr="00BB4B9D">
        <w:rPr>
          <w:rFonts w:ascii="Myriad Pro" w:hAnsi="Myriad Pro"/>
          <w:sz w:val="12"/>
          <w:szCs w:val="12"/>
          <w:lang w:val="ru-RU"/>
        </w:rPr>
        <w:t xml:space="preserve">2.  </w:t>
      </w:r>
      <w:r w:rsidR="00603C04">
        <w:rPr>
          <w:rFonts w:ascii="Myriad Pro" w:hAnsi="Myriad Pro"/>
          <w:sz w:val="12"/>
          <w:szCs w:val="12"/>
          <w:lang w:val="ru-RU"/>
        </w:rPr>
        <w:t>Кнопка включения</w:t>
      </w:r>
    </w:p>
    <w:p w:rsidR="00F54067" w:rsidRPr="00175E8F" w:rsidRDefault="00F54067" w:rsidP="00950BEA">
      <w:pPr>
        <w:pStyle w:val="a3"/>
        <w:spacing w:line="0" w:lineRule="atLeast"/>
        <w:ind w:left="142"/>
        <w:jc w:val="left"/>
        <w:rPr>
          <w:rFonts w:ascii="Myriad Pro" w:hAnsi="Myriad Pro"/>
          <w:sz w:val="12"/>
          <w:szCs w:val="12"/>
          <w:lang w:val="ru-RU"/>
        </w:rPr>
      </w:pPr>
      <w:r w:rsidRPr="00175E8F">
        <w:rPr>
          <w:rFonts w:ascii="Myriad Pro" w:hAnsi="Myriad Pro"/>
          <w:sz w:val="12"/>
          <w:szCs w:val="12"/>
          <w:lang w:val="ru-RU"/>
        </w:rPr>
        <w:t>3</w:t>
      </w:r>
      <w:r w:rsidR="00D1460A" w:rsidRPr="00175E8F">
        <w:rPr>
          <w:rFonts w:ascii="Myriad Pro" w:hAnsi="Myriad Pro"/>
          <w:sz w:val="12"/>
          <w:szCs w:val="12"/>
          <w:lang w:val="ru-RU"/>
        </w:rPr>
        <w:t xml:space="preserve">.  </w:t>
      </w:r>
      <w:r w:rsidR="00175E8F">
        <w:rPr>
          <w:rFonts w:ascii="Myriad Pro" w:hAnsi="Myriad Pro"/>
          <w:sz w:val="12"/>
          <w:szCs w:val="12"/>
          <w:lang w:val="ru-RU"/>
        </w:rPr>
        <w:t>Порт для зарядки</w:t>
      </w:r>
      <w:r w:rsidR="00175E8F" w:rsidRPr="00934E1C">
        <w:rPr>
          <w:rFonts w:ascii="Myriad Pro" w:hAnsi="Myriad Pro"/>
          <w:sz w:val="12"/>
          <w:szCs w:val="12"/>
          <w:lang w:val="ru-RU"/>
        </w:rPr>
        <w:t xml:space="preserve"> </w:t>
      </w:r>
      <w:r w:rsidR="00175E8F">
        <w:rPr>
          <w:rFonts w:ascii="Myriad Pro" w:hAnsi="Myriad Pro"/>
          <w:sz w:val="12"/>
          <w:szCs w:val="12"/>
          <w:lang w:val="ru-RU"/>
        </w:rPr>
        <w:t xml:space="preserve">ЗУ </w:t>
      </w:r>
      <w:r w:rsidR="00205332" w:rsidRPr="00175E8F">
        <w:rPr>
          <w:rFonts w:ascii="Myriad Pro" w:hAnsi="Myriad Pro"/>
          <w:sz w:val="12"/>
          <w:szCs w:val="12"/>
          <w:lang w:val="ru-RU"/>
        </w:rPr>
        <w:t>(</w:t>
      </w:r>
      <w:r w:rsidR="00175E8F">
        <w:rPr>
          <w:rFonts w:ascii="Myriad Pro" w:hAnsi="Myriad Pro"/>
          <w:sz w:val="12"/>
          <w:szCs w:val="12"/>
          <w:lang w:val="ru-RU"/>
        </w:rPr>
        <w:t>микро</w:t>
      </w:r>
      <w:r w:rsidR="00175E8F" w:rsidRPr="00175E8F">
        <w:rPr>
          <w:rFonts w:ascii="Myriad Pro" w:hAnsi="Myriad Pro"/>
          <w:sz w:val="12"/>
          <w:szCs w:val="12"/>
          <w:lang w:val="ru-RU"/>
        </w:rPr>
        <w:t xml:space="preserve"> </w:t>
      </w:r>
      <w:r w:rsidR="00205332" w:rsidRPr="00950BEA">
        <w:rPr>
          <w:rFonts w:ascii="Myriad Pro" w:hAnsi="Myriad Pro"/>
          <w:sz w:val="12"/>
          <w:szCs w:val="12"/>
        </w:rPr>
        <w:t>USB</w:t>
      </w:r>
      <w:r w:rsidR="00205332" w:rsidRPr="00175E8F">
        <w:rPr>
          <w:rFonts w:ascii="Myriad Pro" w:hAnsi="Myriad Pro"/>
          <w:sz w:val="12"/>
          <w:szCs w:val="12"/>
          <w:lang w:val="ru-RU"/>
        </w:rPr>
        <w:t>, 5</w:t>
      </w:r>
      <w:r w:rsidR="00175E8F">
        <w:rPr>
          <w:rFonts w:ascii="Myriad Pro" w:hAnsi="Myriad Pro"/>
          <w:sz w:val="12"/>
          <w:szCs w:val="12"/>
          <w:lang w:val="ru-RU"/>
        </w:rPr>
        <w:t>В</w:t>
      </w:r>
      <w:r w:rsidR="00205332" w:rsidRPr="00175E8F">
        <w:rPr>
          <w:rFonts w:ascii="Myriad Pro" w:hAnsi="Myriad Pro"/>
          <w:sz w:val="12"/>
          <w:szCs w:val="12"/>
          <w:lang w:val="ru-RU"/>
        </w:rPr>
        <w:t>)</w:t>
      </w:r>
      <w:r w:rsidR="00D05505" w:rsidRPr="00175E8F">
        <w:rPr>
          <w:rFonts w:ascii="Myriad Pro" w:hAnsi="Myriad Pro"/>
          <w:sz w:val="12"/>
          <w:szCs w:val="12"/>
          <w:lang w:val="ru-RU"/>
        </w:rPr>
        <w:tab/>
        <w:t xml:space="preserve">   </w:t>
      </w:r>
      <w:r w:rsidR="00C912F6" w:rsidRPr="00175E8F">
        <w:rPr>
          <w:rFonts w:ascii="Myriad Pro" w:hAnsi="Myriad Pro"/>
          <w:sz w:val="12"/>
          <w:szCs w:val="12"/>
          <w:lang w:val="ru-RU"/>
        </w:rPr>
        <w:t xml:space="preserve"> </w:t>
      </w:r>
      <w:r w:rsidRPr="00175E8F">
        <w:rPr>
          <w:rFonts w:ascii="Myriad Pro" w:hAnsi="Myriad Pro"/>
          <w:sz w:val="12"/>
          <w:szCs w:val="12"/>
          <w:lang w:val="ru-RU"/>
        </w:rPr>
        <w:t>4</w:t>
      </w:r>
      <w:r w:rsidR="00D1460A" w:rsidRPr="00175E8F">
        <w:rPr>
          <w:rFonts w:ascii="Myriad Pro" w:hAnsi="Myriad Pro"/>
          <w:sz w:val="12"/>
          <w:szCs w:val="12"/>
          <w:lang w:val="ru-RU"/>
        </w:rPr>
        <w:t xml:space="preserve">.  </w:t>
      </w:r>
      <w:r w:rsidR="00175E8F">
        <w:rPr>
          <w:rFonts w:ascii="Myriad Pro" w:hAnsi="Myriad Pro"/>
          <w:sz w:val="12"/>
          <w:szCs w:val="12"/>
        </w:rPr>
        <w:t>USB</w:t>
      </w:r>
      <w:r w:rsidR="00175E8F">
        <w:rPr>
          <w:rFonts w:ascii="Myriad Pro" w:hAnsi="Myriad Pro"/>
          <w:sz w:val="12"/>
          <w:szCs w:val="12"/>
          <w:lang w:val="ru-RU"/>
        </w:rPr>
        <w:t>-порт для зарядки</w:t>
      </w:r>
      <w:r w:rsidR="00175E8F" w:rsidRPr="00934E1C">
        <w:rPr>
          <w:rFonts w:ascii="Myriad Pro" w:hAnsi="Myriad Pro"/>
          <w:sz w:val="12"/>
          <w:szCs w:val="12"/>
          <w:lang w:val="ru-RU"/>
        </w:rPr>
        <w:t xml:space="preserve"> </w:t>
      </w:r>
      <w:r w:rsidR="00175E8F">
        <w:rPr>
          <w:rFonts w:ascii="Myriad Pro" w:hAnsi="Myriad Pro"/>
          <w:sz w:val="12"/>
          <w:szCs w:val="12"/>
          <w:lang w:val="ru-RU"/>
        </w:rPr>
        <w:t xml:space="preserve">Вашего цифрового устройства </w:t>
      </w:r>
      <w:r w:rsidR="00175E8F" w:rsidRPr="00934E1C">
        <w:rPr>
          <w:rFonts w:ascii="Myriad Pro" w:hAnsi="Myriad Pro"/>
          <w:sz w:val="12"/>
          <w:szCs w:val="12"/>
          <w:lang w:val="ru-RU"/>
        </w:rPr>
        <w:t>(5</w:t>
      </w:r>
      <w:r w:rsidR="00175E8F">
        <w:rPr>
          <w:rFonts w:ascii="Myriad Pro" w:hAnsi="Myriad Pro"/>
          <w:sz w:val="12"/>
          <w:szCs w:val="12"/>
          <w:lang w:val="ru-RU"/>
        </w:rPr>
        <w:t>В</w:t>
      </w:r>
      <w:r w:rsidR="00175E8F" w:rsidRPr="00934E1C">
        <w:rPr>
          <w:rFonts w:ascii="Myriad Pro" w:hAnsi="Myriad Pro"/>
          <w:sz w:val="12"/>
          <w:szCs w:val="12"/>
          <w:lang w:val="ru-RU"/>
        </w:rPr>
        <w:t xml:space="preserve"> 1</w:t>
      </w:r>
      <w:r w:rsidR="00175E8F" w:rsidRPr="00F07B66">
        <w:rPr>
          <w:rFonts w:ascii="Myriad Pro" w:hAnsi="Myriad Pro"/>
          <w:sz w:val="12"/>
          <w:szCs w:val="12"/>
        </w:rPr>
        <w:t>A</w:t>
      </w:r>
      <w:r w:rsidR="00175E8F" w:rsidRPr="00934E1C">
        <w:rPr>
          <w:rFonts w:ascii="Myriad Pro" w:hAnsi="Myriad Pro"/>
          <w:sz w:val="12"/>
          <w:szCs w:val="12"/>
          <w:lang w:val="ru-RU"/>
        </w:rPr>
        <w:t>)</w:t>
      </w:r>
    </w:p>
    <w:p w:rsidR="004674B7" w:rsidRPr="00175E8F" w:rsidRDefault="004674B7" w:rsidP="00950BEA">
      <w:pPr>
        <w:spacing w:line="0" w:lineRule="atLeast"/>
        <w:ind w:left="400" w:hangingChars="500" w:hanging="400"/>
        <w:jc w:val="both"/>
        <w:rPr>
          <w:rFonts w:ascii="Myriad Pro" w:hAnsi="Myriad Pro" w:cs="Arial"/>
          <w:sz w:val="8"/>
          <w:szCs w:val="8"/>
          <w:lang w:val="ru-RU"/>
        </w:rPr>
      </w:pPr>
    </w:p>
    <w:p w:rsidR="00A525D6" w:rsidRPr="00950BEA" w:rsidRDefault="006B5AE6" w:rsidP="00950BEA">
      <w:pPr>
        <w:numPr>
          <w:ilvl w:val="0"/>
          <w:numId w:val="27"/>
        </w:numPr>
        <w:spacing w:line="0" w:lineRule="atLeast"/>
        <w:ind w:leftChars="-59" w:left="-1" w:hangingChars="88" w:hanging="141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  <w:lang w:val="ru-RU"/>
        </w:rPr>
        <w:t>Характеристики</w:t>
      </w:r>
      <w:r w:rsidR="00A525D6" w:rsidRPr="00950BEA">
        <w:rPr>
          <w:rFonts w:ascii="Myriad Pro" w:hAnsi="Myriad Pro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9"/>
        <w:gridCol w:w="1985"/>
      </w:tblGrid>
      <w:tr w:rsidR="00175E8F" w:rsidRPr="00950BEA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175E8F" w:rsidRPr="00F07B66" w:rsidRDefault="00175E8F" w:rsidP="00936D7C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</w:rPr>
            </w:pPr>
            <w:r w:rsidRPr="00934E1C">
              <w:rPr>
                <w:rFonts w:ascii="Myriad Pro" w:hAnsi="Myriad Pro" w:cs="Arial"/>
                <w:sz w:val="12"/>
                <w:szCs w:val="12"/>
              </w:rPr>
              <w:t>Входное напряжение</w:t>
            </w:r>
          </w:p>
        </w:tc>
        <w:tc>
          <w:tcPr>
            <w:tcW w:w="1985" w:type="dxa"/>
          </w:tcPr>
          <w:p w:rsidR="00175E8F" w:rsidRPr="00175E8F" w:rsidRDefault="00175E8F" w:rsidP="00175E8F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  <w:lang w:val="ru-RU"/>
              </w:rPr>
            </w:pPr>
            <w:r w:rsidRPr="00950BEA">
              <w:rPr>
                <w:rFonts w:ascii="Myriad Pro" w:hAnsi="Myriad Pro" w:cs="Arial"/>
                <w:sz w:val="12"/>
                <w:szCs w:val="12"/>
              </w:rPr>
              <w:t>5</w:t>
            </w:r>
            <w:r>
              <w:rPr>
                <w:rFonts w:ascii="Myriad Pro" w:hAnsi="Myriad Pro" w:cs="Arial"/>
                <w:sz w:val="12"/>
                <w:szCs w:val="12"/>
                <w:lang w:val="ru-RU"/>
              </w:rPr>
              <w:t>В</w:t>
            </w:r>
          </w:p>
        </w:tc>
      </w:tr>
      <w:tr w:rsidR="00175E8F" w:rsidRPr="00950BEA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175E8F" w:rsidRPr="00934E1C" w:rsidRDefault="00175E8F" w:rsidP="00936D7C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  <w:lang w:val="ru-RU"/>
              </w:rPr>
            </w:pPr>
            <w:r>
              <w:rPr>
                <w:rFonts w:ascii="Myriad Pro" w:hAnsi="Myriad Pro" w:cs="Arial"/>
                <w:sz w:val="12"/>
                <w:szCs w:val="12"/>
                <w:lang w:val="ru-RU"/>
              </w:rPr>
              <w:t>Выходное напряжение</w:t>
            </w:r>
          </w:p>
        </w:tc>
        <w:tc>
          <w:tcPr>
            <w:tcW w:w="1985" w:type="dxa"/>
          </w:tcPr>
          <w:p w:rsidR="00175E8F" w:rsidRPr="00950BEA" w:rsidRDefault="00175E8F" w:rsidP="00950BEA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</w:rPr>
            </w:pPr>
            <w:r w:rsidRPr="00F07B66">
              <w:rPr>
                <w:rFonts w:ascii="Myriad Pro" w:hAnsi="Myriad Pro" w:cs="Arial"/>
                <w:sz w:val="12"/>
                <w:szCs w:val="12"/>
              </w:rPr>
              <w:t>5</w:t>
            </w:r>
            <w:r>
              <w:rPr>
                <w:rFonts w:ascii="Myriad Pro" w:hAnsi="Myriad Pro" w:cs="Arial"/>
                <w:sz w:val="12"/>
                <w:szCs w:val="12"/>
                <w:lang w:val="ru-RU"/>
              </w:rPr>
              <w:t>В</w:t>
            </w:r>
            <w:r w:rsidRPr="00F07B66">
              <w:rPr>
                <w:rFonts w:ascii="Myriad Pro" w:hAnsi="Myriad Pro" w:cs="Arial"/>
                <w:sz w:val="12"/>
                <w:szCs w:val="12"/>
              </w:rPr>
              <w:t xml:space="preserve"> 1A</w:t>
            </w:r>
          </w:p>
        </w:tc>
      </w:tr>
      <w:tr w:rsidR="00A525D6" w:rsidRPr="00175E8F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A525D6" w:rsidRPr="00175E8F" w:rsidRDefault="00175E8F" w:rsidP="00950BEA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  <w:lang w:val="ru-RU"/>
              </w:rPr>
            </w:pPr>
            <w:r>
              <w:rPr>
                <w:rFonts w:ascii="Myriad Pro" w:hAnsi="Myriad Pro" w:cs="Arial"/>
                <w:sz w:val="12"/>
                <w:szCs w:val="12"/>
                <w:lang w:val="ru-RU"/>
              </w:rPr>
              <w:t>Встроенный аккумулятор</w:t>
            </w:r>
          </w:p>
        </w:tc>
        <w:tc>
          <w:tcPr>
            <w:tcW w:w="1985" w:type="dxa"/>
          </w:tcPr>
          <w:p w:rsidR="00A525D6" w:rsidRPr="00175E8F" w:rsidRDefault="00A525D6" w:rsidP="00175E8F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  <w:lang w:val="ru-RU"/>
              </w:rPr>
            </w:pPr>
            <w:r w:rsidRPr="00950BEA">
              <w:rPr>
                <w:rFonts w:ascii="Myriad Pro" w:hAnsi="Myriad Pro" w:cs="Arial"/>
                <w:sz w:val="12"/>
                <w:szCs w:val="12"/>
              </w:rPr>
              <w:t>Lithium</w:t>
            </w:r>
            <w:r w:rsidR="008B3EB6" w:rsidRPr="00175E8F">
              <w:rPr>
                <w:rFonts w:ascii="Myriad Pro" w:hAnsi="Myriad Pro" w:cs="Arial"/>
                <w:sz w:val="12"/>
                <w:szCs w:val="12"/>
                <w:lang w:val="ru-RU"/>
              </w:rPr>
              <w:t>-</w:t>
            </w:r>
            <w:r w:rsidR="008B3EB6" w:rsidRPr="00950BEA">
              <w:rPr>
                <w:rFonts w:ascii="Myriad Pro" w:hAnsi="Myriad Pro" w:cs="Arial"/>
                <w:sz w:val="12"/>
                <w:szCs w:val="12"/>
              </w:rPr>
              <w:t>ion</w:t>
            </w:r>
            <w:r w:rsidR="008B3EB6" w:rsidRPr="00175E8F">
              <w:rPr>
                <w:rFonts w:ascii="Myriad Pro" w:hAnsi="Myriad Pro" w:cs="Arial"/>
                <w:sz w:val="12"/>
                <w:szCs w:val="12"/>
                <w:lang w:val="ru-RU"/>
              </w:rPr>
              <w:t xml:space="preserve"> </w:t>
            </w:r>
            <w:r w:rsidR="00175E8F" w:rsidRPr="00175E8F">
              <w:rPr>
                <w:rFonts w:ascii="Myriad Pro" w:hAnsi="Myriad Pro" w:cs="Arial"/>
                <w:sz w:val="12"/>
                <w:szCs w:val="12"/>
                <w:lang w:val="ru-RU"/>
              </w:rPr>
              <w:t>3.7</w:t>
            </w:r>
            <w:r w:rsidR="00175E8F">
              <w:rPr>
                <w:rFonts w:ascii="Myriad Pro" w:hAnsi="Myriad Pro" w:cs="Arial"/>
                <w:sz w:val="12"/>
                <w:szCs w:val="12"/>
                <w:lang w:val="ru-RU"/>
              </w:rPr>
              <w:t>В</w:t>
            </w:r>
            <w:r w:rsidRPr="00175E8F">
              <w:rPr>
                <w:rFonts w:ascii="Myriad Pro" w:hAnsi="Myriad Pro" w:cs="Arial"/>
                <w:sz w:val="12"/>
                <w:szCs w:val="12"/>
                <w:lang w:val="ru-RU"/>
              </w:rPr>
              <w:t xml:space="preserve"> </w:t>
            </w:r>
            <w:r w:rsidR="001579B8" w:rsidRPr="00175E8F">
              <w:rPr>
                <w:rFonts w:ascii="Myriad Pro" w:hAnsi="Myriad Pro" w:cs="Arial"/>
                <w:sz w:val="12"/>
                <w:szCs w:val="12"/>
                <w:lang w:val="ru-RU"/>
              </w:rPr>
              <w:t>26</w:t>
            </w:r>
            <w:r w:rsidRPr="00175E8F">
              <w:rPr>
                <w:rFonts w:ascii="Myriad Pro" w:hAnsi="Myriad Pro" w:cs="Arial"/>
                <w:sz w:val="12"/>
                <w:szCs w:val="12"/>
                <w:lang w:val="ru-RU"/>
              </w:rPr>
              <w:t>00</w:t>
            </w:r>
            <w:r w:rsidR="00175E8F">
              <w:rPr>
                <w:rFonts w:ascii="Myriad Pro" w:hAnsi="Myriad Pro" w:cs="Arial"/>
                <w:sz w:val="12"/>
                <w:szCs w:val="12"/>
                <w:lang w:val="ru-RU"/>
              </w:rPr>
              <w:t>мА</w:t>
            </w:r>
            <w:r w:rsidR="006F294E" w:rsidRPr="00175E8F">
              <w:rPr>
                <w:rFonts w:ascii="Myriad Pro" w:hAnsi="Myriad Pro" w:cs="Arial" w:hint="eastAsia"/>
                <w:sz w:val="12"/>
                <w:szCs w:val="12"/>
                <w:lang w:val="ru-RU"/>
              </w:rPr>
              <w:t xml:space="preserve"> 9.62</w:t>
            </w:r>
            <w:r w:rsidR="00175E8F" w:rsidRPr="00175E8F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 </w:t>
            </w:r>
            <w:r w:rsidR="00175E8F" w:rsidRPr="00175E8F">
              <w:rPr>
                <w:rFonts w:ascii="Myriad Pro" w:hAnsi="Myriad Pro" w:cs="Arial"/>
                <w:sz w:val="12"/>
                <w:szCs w:val="12"/>
                <w:lang w:val="ru-RU"/>
              </w:rPr>
              <w:t>Вт·ч</w:t>
            </w:r>
          </w:p>
        </w:tc>
      </w:tr>
      <w:tr w:rsidR="003E3128" w:rsidRPr="00950BEA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3E3128" w:rsidRPr="00175E8F" w:rsidRDefault="003E3128" w:rsidP="00936D7C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  <w:lang w:val="ru-RU"/>
              </w:rPr>
            </w:pPr>
            <w:r>
              <w:rPr>
                <w:rFonts w:ascii="Myriad Pro" w:hAnsi="Myriad Pro" w:cs="Arial"/>
                <w:sz w:val="12"/>
                <w:szCs w:val="12"/>
                <w:lang w:val="ru-RU"/>
              </w:rPr>
              <w:t>Встроенный аккумулятор</w:t>
            </w:r>
          </w:p>
        </w:tc>
        <w:tc>
          <w:tcPr>
            <w:tcW w:w="1985" w:type="dxa"/>
          </w:tcPr>
          <w:p w:rsidR="003E3128" w:rsidRPr="00F07B66" w:rsidRDefault="003E3128" w:rsidP="00936D7C">
            <w:pPr>
              <w:spacing w:line="0" w:lineRule="atLeast"/>
              <w:jc w:val="both"/>
              <w:rPr>
                <w:rFonts w:ascii="Myriad Pro" w:hAnsi="Myriad Pro" w:cs="Arial"/>
                <w:sz w:val="12"/>
                <w:szCs w:val="12"/>
              </w:rPr>
            </w:pPr>
            <w:r w:rsidRPr="00F07B66">
              <w:rPr>
                <w:rFonts w:ascii="Myriad Pro" w:hAnsi="Myriad Pro" w:cs="Arial"/>
                <w:sz w:val="12"/>
                <w:szCs w:val="12"/>
              </w:rPr>
              <w:t>0</w:t>
            </w:r>
            <w:r>
              <w:rPr>
                <w:rFonts w:ascii="Myriad Pro" w:hAnsi="Myriad Pro" w:cs="Arial"/>
                <w:sz w:val="12"/>
                <w:szCs w:val="12"/>
                <w:lang w:val="ru-RU"/>
              </w:rPr>
              <w:t>-</w:t>
            </w:r>
            <w:r w:rsidRPr="00F07B66">
              <w:rPr>
                <w:rFonts w:ascii="Myriad Pro" w:hAnsi="Myriad Pro" w:cs="Arial"/>
                <w:sz w:val="12"/>
                <w:szCs w:val="12"/>
              </w:rPr>
              <w:t xml:space="preserve"> 45</w:t>
            </w:r>
            <w:r w:rsidRPr="00F07B66">
              <w:rPr>
                <w:rFonts w:ascii="Cambria Math" w:hAnsi="Cambria Math" w:cs="Cambria Math"/>
                <w:sz w:val="12"/>
                <w:szCs w:val="12"/>
              </w:rPr>
              <w:t>℃</w:t>
            </w:r>
          </w:p>
        </w:tc>
      </w:tr>
    </w:tbl>
    <w:p w:rsidR="00A81116" w:rsidRPr="00950BEA" w:rsidRDefault="00A81116" w:rsidP="00950BEA">
      <w:pPr>
        <w:spacing w:line="0" w:lineRule="atLeast"/>
        <w:ind w:left="480"/>
        <w:rPr>
          <w:rFonts w:ascii="Myriad Pro" w:hAnsi="Myriad Pro" w:cs="Arial"/>
          <w:b/>
          <w:bCs/>
          <w:sz w:val="8"/>
          <w:szCs w:val="8"/>
        </w:rPr>
      </w:pPr>
    </w:p>
    <w:p w:rsidR="00A81116" w:rsidRPr="00950BEA" w:rsidRDefault="006B5AE6" w:rsidP="00950BEA">
      <w:pPr>
        <w:numPr>
          <w:ilvl w:val="0"/>
          <w:numId w:val="28"/>
        </w:numPr>
        <w:spacing w:line="0" w:lineRule="atLeast"/>
        <w:ind w:leftChars="-59" w:left="-1" w:hangingChars="88" w:hanging="141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  <w:lang w:val="ru-RU"/>
        </w:rPr>
        <w:t>Описание</w:t>
      </w:r>
      <w:r w:rsidR="00A81116" w:rsidRPr="00950BEA">
        <w:rPr>
          <w:rFonts w:ascii="Myriad Pro" w:hAnsi="Myriad Pro"/>
          <w:b/>
          <w:sz w:val="16"/>
          <w:szCs w:val="16"/>
        </w:rPr>
        <w:t xml:space="preserve">: </w:t>
      </w:r>
    </w:p>
    <w:p w:rsidR="008F5C32" w:rsidRPr="00AD53A8" w:rsidRDefault="00AD53A8" w:rsidP="00950BEA">
      <w:pPr>
        <w:numPr>
          <w:ilvl w:val="0"/>
          <w:numId w:val="9"/>
        </w:numPr>
        <w:tabs>
          <w:tab w:val="clear" w:pos="390"/>
          <w:tab w:val="num" w:pos="284"/>
          <w:tab w:val="left" w:pos="9208"/>
        </w:tabs>
        <w:snapToGrid w:val="0"/>
        <w:spacing w:line="0" w:lineRule="atLeast"/>
        <w:ind w:left="284" w:hanging="167"/>
        <w:rPr>
          <w:rFonts w:ascii="Myriad Pro" w:hAnsi="Myriad Pro" w:cs="Arial"/>
          <w:b/>
          <w:sz w:val="12"/>
          <w:szCs w:val="12"/>
          <w:lang w:val="ru-RU"/>
        </w:rPr>
      </w:pPr>
      <w:r>
        <w:rPr>
          <w:rFonts w:ascii="Myriad Pro" w:hAnsi="Myriad Pro" w:cs="Arial"/>
          <w:b/>
          <w:sz w:val="12"/>
          <w:szCs w:val="12"/>
          <w:lang w:val="ru-RU"/>
        </w:rPr>
        <w:t>ЗУ п</w:t>
      </w:r>
      <w:r w:rsidR="003E4656">
        <w:rPr>
          <w:rFonts w:ascii="Myriad Pro" w:hAnsi="Myriad Pro" w:cs="Arial"/>
          <w:b/>
          <w:sz w:val="12"/>
          <w:szCs w:val="12"/>
          <w:lang w:val="ru-RU"/>
        </w:rPr>
        <w:t>редзаряжен</w:t>
      </w:r>
      <w:r>
        <w:rPr>
          <w:rFonts w:ascii="Myriad Pro" w:hAnsi="Myriad Pro" w:cs="Arial"/>
          <w:b/>
          <w:sz w:val="12"/>
          <w:szCs w:val="12"/>
          <w:lang w:val="ru-RU"/>
        </w:rPr>
        <w:t>о</w:t>
      </w:r>
      <w:r w:rsidR="003E4656">
        <w:rPr>
          <w:rFonts w:ascii="Myriad Pro" w:hAnsi="Myriad Pro" w:cs="Arial"/>
          <w:b/>
          <w:sz w:val="12"/>
          <w:szCs w:val="12"/>
          <w:lang w:val="ru-RU"/>
        </w:rPr>
        <w:t xml:space="preserve"> и готов</w:t>
      </w:r>
      <w:r>
        <w:rPr>
          <w:rFonts w:ascii="Myriad Pro" w:hAnsi="Myriad Pro" w:cs="Arial"/>
          <w:b/>
          <w:sz w:val="12"/>
          <w:szCs w:val="12"/>
          <w:lang w:val="ru-RU"/>
        </w:rPr>
        <w:t>о</w:t>
      </w:r>
      <w:r w:rsidR="003E4656">
        <w:rPr>
          <w:rFonts w:ascii="Myriad Pro" w:hAnsi="Myriad Pro" w:cs="Arial"/>
          <w:b/>
          <w:sz w:val="12"/>
          <w:szCs w:val="12"/>
          <w:lang w:val="ru-RU"/>
        </w:rPr>
        <w:t xml:space="preserve"> к использованию</w:t>
      </w:r>
    </w:p>
    <w:p w:rsidR="00BE70CD" w:rsidRPr="00BE70CD" w:rsidRDefault="00BE70CD" w:rsidP="00BE70CD">
      <w:pPr>
        <w:numPr>
          <w:ilvl w:val="0"/>
          <w:numId w:val="9"/>
        </w:numPr>
        <w:tabs>
          <w:tab w:val="clear" w:pos="390"/>
          <w:tab w:val="num" w:pos="284"/>
          <w:tab w:val="left" w:pos="9208"/>
        </w:tabs>
        <w:snapToGrid w:val="0"/>
        <w:spacing w:line="0" w:lineRule="atLeast"/>
        <w:ind w:left="284" w:hanging="167"/>
        <w:rPr>
          <w:rFonts w:ascii="Myriad Pro" w:hAnsi="Myriad Pro" w:cs="Arial"/>
          <w:sz w:val="12"/>
          <w:szCs w:val="12"/>
          <w:lang w:val="ru-RU"/>
        </w:rPr>
      </w:pPr>
      <w:r>
        <w:rPr>
          <w:rFonts w:ascii="Myriad Pro" w:hAnsi="Myriad Pro"/>
          <w:sz w:val="12"/>
          <w:szCs w:val="12"/>
          <w:lang w:val="ru-RU"/>
        </w:rPr>
        <w:t>З</w:t>
      </w:r>
      <w:r w:rsidRPr="00AE6F58">
        <w:rPr>
          <w:rFonts w:ascii="Myriad Pro" w:hAnsi="Myriad Pro"/>
          <w:sz w:val="12"/>
          <w:szCs w:val="12"/>
          <w:lang w:val="ru-RU"/>
        </w:rPr>
        <w:t>аряжает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и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питает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такие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цифровые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устройства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AE6F58">
        <w:rPr>
          <w:rFonts w:ascii="Myriad Pro" w:hAnsi="Myriad Pro"/>
          <w:sz w:val="12"/>
          <w:szCs w:val="12"/>
          <w:lang w:val="ru-RU"/>
        </w:rPr>
        <w:t>как</w:t>
      </w:r>
      <w:r w:rsidRPr="00BB4B9D">
        <w:rPr>
          <w:rFonts w:ascii="Myriad Pro" w:hAnsi="Myriad Pro"/>
          <w:sz w:val="12"/>
          <w:szCs w:val="12"/>
          <w:lang w:val="ru-RU"/>
        </w:rPr>
        <w:t xml:space="preserve">: </w:t>
      </w:r>
      <w:r w:rsidRPr="00AA2B40">
        <w:rPr>
          <w:rFonts w:ascii="Myriad Pro" w:hAnsi="Myriad Pro"/>
          <w:sz w:val="12"/>
          <w:szCs w:val="12"/>
          <w:lang w:val="ru-RU"/>
        </w:rPr>
        <w:t>планшетные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A2B40">
        <w:rPr>
          <w:rFonts w:ascii="Myriad Pro" w:hAnsi="Myriad Pro"/>
          <w:sz w:val="12"/>
          <w:szCs w:val="12"/>
          <w:lang w:val="ru-RU"/>
        </w:rPr>
        <w:t>и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A2B40">
        <w:rPr>
          <w:rFonts w:ascii="Myriad Pro" w:hAnsi="Myriad Pro"/>
          <w:sz w:val="12"/>
          <w:szCs w:val="12"/>
          <w:lang w:val="ru-RU"/>
        </w:rPr>
        <w:t>карманные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A2B40">
        <w:rPr>
          <w:rFonts w:ascii="Myriad Pro" w:hAnsi="Myriad Pro"/>
          <w:sz w:val="12"/>
          <w:szCs w:val="12"/>
          <w:lang w:val="ru-RU"/>
        </w:rPr>
        <w:t>ПК</w:t>
      </w:r>
      <w:r w:rsidRPr="00BB4B9D">
        <w:rPr>
          <w:rFonts w:ascii="Myriad Pro" w:hAnsi="Myriad Pro"/>
          <w:sz w:val="12"/>
          <w:szCs w:val="12"/>
          <w:lang w:val="ru-RU"/>
        </w:rPr>
        <w:t xml:space="preserve"> - </w:t>
      </w:r>
      <w:r w:rsidRPr="00D228DA">
        <w:rPr>
          <w:rFonts w:ascii="Myriad Pro" w:hAnsi="Myriad Pro"/>
          <w:sz w:val="12"/>
          <w:szCs w:val="12"/>
        </w:rPr>
        <w:t>PDA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AE6F58">
        <w:rPr>
          <w:rFonts w:ascii="Myriad Pro" w:hAnsi="Myriad Pro"/>
          <w:sz w:val="12"/>
          <w:szCs w:val="12"/>
          <w:lang w:val="ru-RU"/>
        </w:rPr>
        <w:t>мобильные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AE6F58">
        <w:rPr>
          <w:rFonts w:ascii="Myriad Pro" w:hAnsi="Myriad Pro"/>
          <w:sz w:val="12"/>
          <w:szCs w:val="12"/>
          <w:lang w:val="ru-RU"/>
        </w:rPr>
        <w:t>телефоны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AE6F58">
        <w:rPr>
          <w:rFonts w:ascii="Myriad Pro" w:hAnsi="Myriad Pro"/>
          <w:sz w:val="12"/>
          <w:szCs w:val="12"/>
          <w:lang w:val="ru-RU"/>
        </w:rPr>
        <w:t>смартфоны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D228DA">
        <w:rPr>
          <w:rFonts w:ascii="Myriad Pro" w:hAnsi="Myriad Pro"/>
          <w:sz w:val="12"/>
          <w:szCs w:val="12"/>
        </w:rPr>
        <w:t>Mp</w:t>
      </w:r>
      <w:r w:rsidRPr="00BB4B9D">
        <w:rPr>
          <w:rFonts w:ascii="Myriad Pro" w:hAnsi="Myriad Pro"/>
          <w:sz w:val="12"/>
          <w:szCs w:val="12"/>
          <w:lang w:val="ru-RU"/>
        </w:rPr>
        <w:t xml:space="preserve">3, </w:t>
      </w:r>
      <w:r w:rsidRPr="00D228DA">
        <w:rPr>
          <w:rFonts w:ascii="Myriad Pro" w:hAnsi="Myriad Pro"/>
          <w:sz w:val="12"/>
          <w:szCs w:val="12"/>
        </w:rPr>
        <w:t>Mp</w:t>
      </w:r>
      <w:r w:rsidRPr="00BB4B9D">
        <w:rPr>
          <w:rFonts w:ascii="Myriad Pro" w:hAnsi="Myriad Pro"/>
          <w:sz w:val="12"/>
          <w:szCs w:val="12"/>
          <w:lang w:val="ru-RU"/>
        </w:rPr>
        <w:t xml:space="preserve">4, </w:t>
      </w:r>
      <w:r w:rsidRPr="00D228DA">
        <w:rPr>
          <w:rFonts w:ascii="Myriad Pro" w:hAnsi="Myriad Pro"/>
          <w:sz w:val="12"/>
          <w:szCs w:val="12"/>
        </w:rPr>
        <w:t>PSP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>
        <w:rPr>
          <w:rFonts w:ascii="Myriad Pro" w:hAnsi="Myriad Pro"/>
          <w:sz w:val="12"/>
          <w:szCs w:val="12"/>
          <w:lang w:val="ru-RU"/>
        </w:rPr>
        <w:t>цифровые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>камеры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F07B66">
        <w:rPr>
          <w:rFonts w:ascii="Myriad Pro" w:hAnsi="Myriad Pro"/>
          <w:sz w:val="12"/>
          <w:szCs w:val="12"/>
        </w:rPr>
        <w:t>Bluetooth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227BE5">
        <w:rPr>
          <w:rFonts w:ascii="Myriad Pro" w:hAnsi="Myriad Pro"/>
          <w:sz w:val="12"/>
          <w:szCs w:val="12"/>
          <w:lang w:val="ru-RU"/>
        </w:rPr>
        <w:t>и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227BE5">
        <w:rPr>
          <w:rFonts w:ascii="Myriad Pro" w:hAnsi="Myriad Pro"/>
          <w:sz w:val="12"/>
          <w:szCs w:val="12"/>
          <w:lang w:val="ru-RU"/>
        </w:rPr>
        <w:t>т</w:t>
      </w:r>
      <w:r w:rsidRPr="00BB4B9D">
        <w:rPr>
          <w:rFonts w:ascii="Myriad Pro" w:hAnsi="Myriad Pro"/>
          <w:sz w:val="12"/>
          <w:szCs w:val="12"/>
          <w:lang w:val="ru-RU"/>
        </w:rPr>
        <w:t>.</w:t>
      </w:r>
      <w:r w:rsidRPr="00227BE5">
        <w:rPr>
          <w:rFonts w:ascii="Myriad Pro" w:hAnsi="Myriad Pro"/>
          <w:sz w:val="12"/>
          <w:szCs w:val="12"/>
          <w:lang w:val="ru-RU"/>
        </w:rPr>
        <w:t>п</w:t>
      </w:r>
      <w:r w:rsidRPr="00BB4B9D">
        <w:rPr>
          <w:rFonts w:ascii="Myriad Pro" w:hAnsi="Myriad Pro"/>
          <w:sz w:val="12"/>
          <w:szCs w:val="12"/>
          <w:lang w:val="ru-RU"/>
        </w:rPr>
        <w:t xml:space="preserve">. </w:t>
      </w:r>
      <w:r>
        <w:rPr>
          <w:rFonts w:ascii="Myriad Pro" w:hAnsi="Myriad Pro"/>
          <w:sz w:val="12"/>
          <w:szCs w:val="12"/>
          <w:lang w:val="ru-RU"/>
        </w:rPr>
        <w:t>Совместимо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>с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F07B66">
        <w:rPr>
          <w:rFonts w:ascii="Myriad Pro" w:hAnsi="Myriad Pro"/>
          <w:sz w:val="12"/>
          <w:szCs w:val="12"/>
        </w:rPr>
        <w:t>iPhone</w:t>
      </w:r>
      <w:r w:rsidRPr="00BB4B9D">
        <w:rPr>
          <w:rFonts w:ascii="Myriad Pro" w:hAnsi="Myriad Pro"/>
          <w:sz w:val="12"/>
          <w:szCs w:val="12"/>
          <w:lang w:val="ru-RU"/>
        </w:rPr>
        <w:t xml:space="preserve">, </w:t>
      </w:r>
      <w:r w:rsidRPr="00F07B66">
        <w:rPr>
          <w:rFonts w:ascii="Myriad Pro" w:hAnsi="Myriad Pro"/>
          <w:sz w:val="12"/>
          <w:szCs w:val="12"/>
        </w:rPr>
        <w:t>iPod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>
        <w:rPr>
          <w:rFonts w:ascii="Myriad Pro" w:hAnsi="Myriad Pro"/>
          <w:sz w:val="12"/>
          <w:szCs w:val="12"/>
          <w:lang w:val="ru-RU"/>
        </w:rPr>
        <w:t>и</w:t>
      </w:r>
      <w:r w:rsidRPr="00BB4B9D">
        <w:rPr>
          <w:rFonts w:ascii="Myriad Pro" w:hAnsi="Myriad Pro"/>
          <w:sz w:val="12"/>
          <w:szCs w:val="12"/>
          <w:lang w:val="ru-RU"/>
        </w:rPr>
        <w:t xml:space="preserve"> </w:t>
      </w:r>
      <w:r w:rsidRPr="00F07B66">
        <w:rPr>
          <w:rFonts w:ascii="Myriad Pro" w:hAnsi="Myriad Pro"/>
          <w:sz w:val="12"/>
          <w:szCs w:val="12"/>
        </w:rPr>
        <w:t>iPad</w:t>
      </w:r>
      <w:r w:rsidRPr="00BB4B9D">
        <w:rPr>
          <w:rFonts w:ascii="Myriad Pro" w:hAnsi="Myriad Pro"/>
          <w:sz w:val="12"/>
          <w:szCs w:val="12"/>
          <w:lang w:val="ru-RU"/>
        </w:rPr>
        <w:t>.</w:t>
      </w:r>
    </w:p>
    <w:p w:rsidR="008F5C32" w:rsidRPr="00BE70CD" w:rsidRDefault="009A50A0" w:rsidP="00950BEA">
      <w:pPr>
        <w:numPr>
          <w:ilvl w:val="0"/>
          <w:numId w:val="9"/>
        </w:numPr>
        <w:tabs>
          <w:tab w:val="clear" w:pos="390"/>
          <w:tab w:val="num" w:pos="284"/>
          <w:tab w:val="left" w:pos="9208"/>
        </w:tabs>
        <w:snapToGrid w:val="0"/>
        <w:spacing w:line="0" w:lineRule="atLeast"/>
        <w:ind w:left="284" w:hanging="167"/>
        <w:rPr>
          <w:rFonts w:ascii="Myriad Pro" w:hAnsi="Myriad Pro" w:cs="Arial"/>
          <w:sz w:val="12"/>
          <w:szCs w:val="12"/>
          <w:lang w:val="ru-RU"/>
        </w:rPr>
      </w:pPr>
      <w:r w:rsidRPr="00BE70CD">
        <w:rPr>
          <w:rFonts w:ascii="Myriad Pro" w:hAnsi="Myriad Pro" w:cs="Arial"/>
          <w:sz w:val="12"/>
          <w:szCs w:val="12"/>
          <w:lang w:val="ru-RU"/>
        </w:rPr>
        <w:t xml:space="preserve">Выполнен из экологически чистого и перерабатываемого материала </w:t>
      </w:r>
    </w:p>
    <w:p w:rsidR="00610332" w:rsidRPr="00BE70CD" w:rsidRDefault="009A50A0" w:rsidP="00950BEA">
      <w:pPr>
        <w:numPr>
          <w:ilvl w:val="0"/>
          <w:numId w:val="9"/>
        </w:numPr>
        <w:tabs>
          <w:tab w:val="clear" w:pos="390"/>
          <w:tab w:val="num" w:pos="284"/>
          <w:tab w:val="left" w:pos="9208"/>
        </w:tabs>
        <w:snapToGrid w:val="0"/>
        <w:spacing w:line="0" w:lineRule="atLeast"/>
        <w:ind w:left="284" w:hanging="167"/>
        <w:rPr>
          <w:rFonts w:ascii="Myriad Pro" w:hAnsi="Myriad Pro" w:cs="Arial"/>
          <w:sz w:val="12"/>
          <w:szCs w:val="12"/>
        </w:rPr>
      </w:pPr>
      <w:r w:rsidRPr="00BE70CD">
        <w:rPr>
          <w:rFonts w:ascii="Myriad Pro" w:hAnsi="Myriad Pro" w:cs="Arial"/>
          <w:sz w:val="12"/>
          <w:szCs w:val="12"/>
          <w:lang w:val="ru-RU"/>
        </w:rPr>
        <w:t>Прост</w:t>
      </w:r>
      <w:r w:rsidRPr="00BE70CD">
        <w:rPr>
          <w:rFonts w:ascii="Myriad Pro" w:hAnsi="Myriad Pro" w:cs="Arial"/>
          <w:sz w:val="12"/>
          <w:szCs w:val="12"/>
        </w:rPr>
        <w:t xml:space="preserve"> </w:t>
      </w:r>
      <w:r w:rsidRPr="00BE70CD">
        <w:rPr>
          <w:rFonts w:ascii="Myriad Pro" w:hAnsi="Myriad Pro" w:cs="Arial"/>
          <w:sz w:val="12"/>
          <w:szCs w:val="12"/>
          <w:lang w:val="ru-RU"/>
        </w:rPr>
        <w:t>в</w:t>
      </w:r>
      <w:r w:rsidRPr="00BE70CD">
        <w:rPr>
          <w:rFonts w:ascii="Myriad Pro" w:hAnsi="Myriad Pro" w:cs="Arial"/>
          <w:sz w:val="12"/>
          <w:szCs w:val="12"/>
        </w:rPr>
        <w:t xml:space="preserve"> </w:t>
      </w:r>
      <w:r w:rsidRPr="00BE70CD">
        <w:rPr>
          <w:rFonts w:ascii="Myriad Pro" w:hAnsi="Myriad Pro" w:cs="Arial"/>
          <w:sz w:val="12"/>
          <w:szCs w:val="12"/>
          <w:lang w:val="ru-RU"/>
        </w:rPr>
        <w:t>использовании</w:t>
      </w:r>
      <w:r w:rsidR="00F8592B" w:rsidRPr="00BE70CD">
        <w:rPr>
          <w:rFonts w:ascii="Myriad Pro" w:hAnsi="Myriad Pro" w:cs="Arial"/>
          <w:sz w:val="12"/>
          <w:szCs w:val="12"/>
        </w:rPr>
        <w:t xml:space="preserve"> </w:t>
      </w:r>
    </w:p>
    <w:p w:rsidR="009A50A0" w:rsidRPr="00AA2B40" w:rsidRDefault="009A50A0" w:rsidP="009A50A0">
      <w:pPr>
        <w:numPr>
          <w:ilvl w:val="0"/>
          <w:numId w:val="9"/>
        </w:numPr>
        <w:tabs>
          <w:tab w:val="clear" w:pos="390"/>
          <w:tab w:val="num" w:pos="284"/>
          <w:tab w:val="left" w:pos="9208"/>
        </w:tabs>
        <w:snapToGrid w:val="0"/>
        <w:spacing w:line="0" w:lineRule="atLeast"/>
        <w:ind w:left="284" w:hanging="167"/>
        <w:rPr>
          <w:rFonts w:ascii="Myriad Pro" w:hAnsi="Myriad Pro" w:cs="Arial"/>
          <w:sz w:val="12"/>
          <w:szCs w:val="12"/>
        </w:rPr>
      </w:pPr>
      <w:r w:rsidRPr="00AA2B40">
        <w:rPr>
          <w:rFonts w:ascii="Myriad Pro" w:hAnsi="Myriad Pro" w:cs="Arial"/>
          <w:sz w:val="12"/>
          <w:szCs w:val="12"/>
          <w:lang w:val="ru-RU"/>
        </w:rPr>
        <w:t>Компактный размер, небольшой вес</w:t>
      </w:r>
    </w:p>
    <w:p w:rsidR="008F5C32" w:rsidRPr="00975A30" w:rsidRDefault="00975A30" w:rsidP="00950BEA">
      <w:pPr>
        <w:numPr>
          <w:ilvl w:val="0"/>
          <w:numId w:val="9"/>
        </w:numPr>
        <w:tabs>
          <w:tab w:val="clear" w:pos="390"/>
          <w:tab w:val="num" w:pos="284"/>
          <w:tab w:val="left" w:pos="9208"/>
        </w:tabs>
        <w:snapToGrid w:val="0"/>
        <w:spacing w:line="0" w:lineRule="atLeast"/>
        <w:ind w:left="284" w:hanging="167"/>
        <w:rPr>
          <w:rFonts w:ascii="Myriad Pro" w:hAnsi="Myriad Pro" w:cs="Arial" w:hint="eastAsia"/>
          <w:sz w:val="12"/>
          <w:szCs w:val="12"/>
          <w:lang w:val="ru-RU"/>
        </w:rPr>
      </w:pPr>
      <w:r w:rsidRPr="00975A30">
        <w:rPr>
          <w:rFonts w:ascii="Myriad Pro" w:hAnsi="Myriad Pro" w:cs="Arial"/>
          <w:b/>
          <w:sz w:val="12"/>
          <w:szCs w:val="12"/>
          <w:lang w:val="ru-RU"/>
        </w:rPr>
        <w:t xml:space="preserve">4 </w:t>
      </w:r>
      <w:r>
        <w:rPr>
          <w:rFonts w:ascii="Myriad Pro" w:hAnsi="Myriad Pro" w:cs="Arial"/>
          <w:b/>
          <w:sz w:val="12"/>
          <w:szCs w:val="12"/>
          <w:lang w:val="ru-RU"/>
        </w:rPr>
        <w:t>светодиодных</w:t>
      </w:r>
      <w:r w:rsidRPr="00975A30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sz w:val="12"/>
          <w:szCs w:val="12"/>
          <w:lang w:val="ru-RU"/>
        </w:rPr>
        <w:t>индикатора</w:t>
      </w:r>
      <w:r w:rsidR="007B65DD" w:rsidRPr="00975A30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 w:rsidRPr="00975A30">
        <w:rPr>
          <w:rFonts w:ascii="Myriad Pro" w:hAnsi="Myriad Pro" w:cs="Arial"/>
          <w:b/>
          <w:sz w:val="12"/>
          <w:szCs w:val="12"/>
          <w:lang w:val="ru-RU"/>
        </w:rPr>
        <w:t>–</w:t>
      </w:r>
      <w:r w:rsidR="008F5C32" w:rsidRPr="00975A30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Pr="00982D77">
        <w:rPr>
          <w:rFonts w:ascii="Myriad Pro" w:hAnsi="Myriad Pro" w:cs="Arial"/>
          <w:sz w:val="12"/>
          <w:szCs w:val="12"/>
          <w:lang w:val="ru-RU"/>
        </w:rPr>
        <w:t>для отображения остатка заряда встроенного аккумулятора и статуса зарядки цифровых устройств</w:t>
      </w:r>
    </w:p>
    <w:p w:rsidR="00F8592B" w:rsidRPr="00BE70CD" w:rsidRDefault="00BE70CD" w:rsidP="00950BEA">
      <w:pPr>
        <w:numPr>
          <w:ilvl w:val="0"/>
          <w:numId w:val="2"/>
        </w:numPr>
        <w:spacing w:line="0" w:lineRule="atLeast"/>
        <w:ind w:leftChars="59" w:left="142"/>
        <w:jc w:val="both"/>
        <w:rPr>
          <w:rFonts w:ascii="Myriad Pro" w:hAnsi="Myriad Pro" w:cs="Arial"/>
          <w:i/>
          <w:sz w:val="12"/>
          <w:szCs w:val="12"/>
          <w:lang w:val="ru-RU"/>
        </w:rPr>
      </w:pPr>
      <w:r>
        <w:rPr>
          <w:rFonts w:ascii="Myriad Pro" w:hAnsi="Myriad Pro"/>
          <w:sz w:val="12"/>
          <w:szCs w:val="12"/>
          <w:lang w:val="ru-RU"/>
        </w:rPr>
        <w:t>Кнопка включения</w:t>
      </w:r>
      <w:r w:rsidRPr="00BE70CD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 w:rsidRPr="00BE70CD">
        <w:rPr>
          <w:rFonts w:ascii="Myriad Pro" w:hAnsi="Myriad Pro" w:cs="Arial"/>
          <w:sz w:val="12"/>
          <w:szCs w:val="12"/>
          <w:lang w:val="ru-RU"/>
        </w:rPr>
        <w:t xml:space="preserve">служит для </w:t>
      </w:r>
      <w:r w:rsidRPr="00CA5226">
        <w:rPr>
          <w:rFonts w:ascii="Myriad Pro" w:hAnsi="Myriad Pro" w:cs="Arial"/>
          <w:sz w:val="12"/>
          <w:szCs w:val="12"/>
          <w:lang w:val="ru-RU"/>
        </w:rPr>
        <w:t>предотвращения</w:t>
      </w:r>
      <w:r w:rsidR="007F0079" w:rsidRPr="00CA5226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Pr="00CA5226">
        <w:rPr>
          <w:rFonts w:ascii="Myriad Pro" w:hAnsi="Myriad Pro" w:cs="Arial"/>
          <w:sz w:val="12"/>
          <w:szCs w:val="12"/>
          <w:lang w:val="ru-RU"/>
        </w:rPr>
        <w:t xml:space="preserve"> саморазрядки</w:t>
      </w:r>
      <w:r w:rsidRPr="00BE70CD">
        <w:rPr>
          <w:rFonts w:ascii="Myriad Pro" w:hAnsi="Myriad Pro" w:cs="Arial"/>
          <w:sz w:val="12"/>
          <w:szCs w:val="12"/>
          <w:lang w:val="ru-RU"/>
        </w:rPr>
        <w:t xml:space="preserve"> встроенного аккумулятора</w:t>
      </w:r>
    </w:p>
    <w:p w:rsidR="00F8592B" w:rsidRPr="00BE70CD" w:rsidRDefault="00BE70CD" w:rsidP="00950BEA">
      <w:pPr>
        <w:numPr>
          <w:ilvl w:val="0"/>
          <w:numId w:val="2"/>
        </w:numPr>
        <w:spacing w:line="0" w:lineRule="atLeast"/>
        <w:ind w:leftChars="59" w:left="142"/>
        <w:jc w:val="both"/>
        <w:rPr>
          <w:rFonts w:ascii="Myriad Pro" w:hAnsi="Myriad Pro" w:cs="Arial"/>
          <w:sz w:val="12"/>
          <w:szCs w:val="12"/>
          <w:lang w:val="ru-RU"/>
        </w:rPr>
      </w:pPr>
      <w:r>
        <w:rPr>
          <w:rFonts w:ascii="Myriad Pro" w:hAnsi="Myriad Pro" w:cs="Arial"/>
          <w:sz w:val="12"/>
          <w:szCs w:val="12"/>
          <w:lang w:val="ru-RU"/>
        </w:rPr>
        <w:t>Автоматическое</w:t>
      </w:r>
      <w:r w:rsidRPr="00BE70CD">
        <w:rPr>
          <w:rFonts w:ascii="Myriad Pro" w:hAnsi="Myriad Pro" w:cs="Arial"/>
          <w:sz w:val="12"/>
          <w:szCs w:val="12"/>
          <w:lang w:val="ru-RU"/>
        </w:rPr>
        <w:t xml:space="preserve"> отключение после 25 секунд неиспользования для предотвращения потери заряда </w:t>
      </w:r>
    </w:p>
    <w:p w:rsidR="005C7DA5" w:rsidRPr="00BE70CD" w:rsidRDefault="00E4171F" w:rsidP="00950BEA">
      <w:pPr>
        <w:numPr>
          <w:ilvl w:val="0"/>
          <w:numId w:val="2"/>
        </w:numPr>
        <w:spacing w:line="0" w:lineRule="atLeast"/>
        <w:ind w:leftChars="59" w:left="142"/>
        <w:jc w:val="both"/>
        <w:rPr>
          <w:rFonts w:ascii="Myriad Pro" w:hAnsi="Myriad Pro" w:cs="Arial"/>
          <w:b/>
          <w:sz w:val="12"/>
          <w:szCs w:val="12"/>
          <w:lang w:val="ru-RU"/>
        </w:rPr>
      </w:pPr>
      <w:r>
        <w:rPr>
          <w:rFonts w:ascii="Myriad Pro" w:hAnsi="Myriad Pro" w:cs="Arial"/>
          <w:sz w:val="12"/>
          <w:szCs w:val="12"/>
          <w:lang w:val="ru-RU"/>
        </w:rPr>
        <w:t>Защита</w:t>
      </w:r>
      <w:r w:rsidR="00BE70CD" w:rsidRPr="0039026C">
        <w:rPr>
          <w:rFonts w:ascii="Myriad Pro" w:hAnsi="Myriad Pro" w:cs="Arial"/>
          <w:sz w:val="12"/>
          <w:szCs w:val="12"/>
          <w:lang w:val="ru-RU"/>
        </w:rPr>
        <w:t xml:space="preserve"> от перегрузки и короткого замыкания</w:t>
      </w:r>
    </w:p>
    <w:p w:rsidR="005C7DA5" w:rsidRPr="00BE70CD" w:rsidRDefault="005C7DA5" w:rsidP="00950BEA">
      <w:pPr>
        <w:spacing w:line="0" w:lineRule="atLeast"/>
        <w:ind w:left="142"/>
        <w:jc w:val="both"/>
        <w:rPr>
          <w:rFonts w:ascii="Myriad Pro" w:hAnsi="Myriad Pro" w:cs="Arial"/>
          <w:sz w:val="8"/>
          <w:szCs w:val="8"/>
          <w:lang w:val="ru-RU"/>
        </w:rPr>
      </w:pPr>
    </w:p>
    <w:p w:rsidR="00A81116" w:rsidRPr="00950BEA" w:rsidRDefault="007F0079" w:rsidP="00282DBD">
      <w:pPr>
        <w:numPr>
          <w:ilvl w:val="0"/>
          <w:numId w:val="30"/>
        </w:numPr>
        <w:spacing w:line="0" w:lineRule="atLeast"/>
        <w:ind w:leftChars="-59" w:left="-1" w:hangingChars="88" w:hanging="141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  <w:lang w:val="ru-RU"/>
        </w:rPr>
        <w:t>Зарядка встроенного аккумулятора</w:t>
      </w:r>
      <w:r w:rsidR="00A81116" w:rsidRPr="00950BEA">
        <w:rPr>
          <w:rFonts w:ascii="Myriad Pro" w:hAnsi="Myriad Pro"/>
          <w:b/>
          <w:sz w:val="16"/>
          <w:szCs w:val="16"/>
        </w:rPr>
        <w:t>:</w:t>
      </w:r>
    </w:p>
    <w:p w:rsidR="000B736F" w:rsidRDefault="007F0079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i/>
          <w:kern w:val="0"/>
          <w:sz w:val="12"/>
          <w:szCs w:val="12"/>
          <w:lang w:val="ru-RU"/>
        </w:rPr>
      </w:pP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Важно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: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пожалуйста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,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перед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использованием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полностью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 w:rsidR="00CA5226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заряжайте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встроенный</w:t>
      </w:r>
      <w:r w:rsidR="00CA5226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в ЗУ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аккумулятор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,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использу</w:t>
      </w:r>
      <w:r w:rsidR="00CA5226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я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прилагающийся</w:t>
      </w:r>
      <w:r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 w:rsidR="00191EE8" w:rsidRPr="00950BEA">
        <w:rPr>
          <w:rFonts w:ascii="Myriad Pro" w:hAnsi="Myriad Pro" w:cs="Arial"/>
          <w:b/>
          <w:i/>
          <w:kern w:val="0"/>
          <w:sz w:val="12"/>
          <w:szCs w:val="12"/>
        </w:rPr>
        <w:t>USB</w:t>
      </w:r>
      <w:r w:rsidR="00191EE8"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кабель</w:t>
      </w:r>
      <w:r w:rsidR="00191EE8" w:rsidRPr="007F0079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.</w:t>
      </w:r>
    </w:p>
    <w:p w:rsidR="007F0079" w:rsidRPr="007F0079" w:rsidRDefault="007F0079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i/>
          <w:kern w:val="0"/>
          <w:sz w:val="12"/>
          <w:szCs w:val="12"/>
          <w:lang w:val="ru-RU"/>
        </w:rPr>
      </w:pPr>
    </w:p>
    <w:p w:rsidR="005C7DA5" w:rsidRPr="00BE2818" w:rsidRDefault="00BE281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Подключите зарядное устройство к Вашему компьютеру или другому </w:t>
      </w:r>
      <w:r w:rsidR="00744ED8">
        <w:rPr>
          <w:rFonts w:ascii="Myriad Pro" w:hAnsi="Myriad Pro" w:cs="Arial"/>
          <w:b/>
          <w:kern w:val="0"/>
          <w:sz w:val="12"/>
          <w:szCs w:val="12"/>
          <w:lang w:val="ru-RU"/>
        </w:rPr>
        <w:t>сетевому адаптеру/</w:t>
      </w:r>
      <w:r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источнику питания, совместимому </w:t>
      </w:r>
      <w:r w:rsidR="00CA5226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с </w:t>
      </w:r>
      <w:r w:rsidR="00802684" w:rsidRPr="00950BEA">
        <w:rPr>
          <w:rFonts w:ascii="Myriad Pro" w:hAnsi="Myriad Pro" w:cs="Arial"/>
          <w:b/>
          <w:kern w:val="0"/>
          <w:sz w:val="12"/>
          <w:szCs w:val="12"/>
        </w:rPr>
        <w:t>iPhone</w:t>
      </w:r>
      <w:r w:rsidR="00802684" w:rsidRPr="00BE2818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/ </w:t>
      </w:r>
      <w:r w:rsidR="00802684" w:rsidRPr="00950BEA">
        <w:rPr>
          <w:rFonts w:ascii="Myriad Pro" w:hAnsi="Myriad Pro" w:cs="Arial"/>
          <w:b/>
          <w:kern w:val="0"/>
          <w:sz w:val="12"/>
          <w:szCs w:val="12"/>
        </w:rPr>
        <w:t>iPad</w:t>
      </w:r>
      <w:r w:rsidR="00CA5226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(используя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стандартное ЗУ для </w:t>
      </w:r>
      <w:r w:rsidR="008A1F2E" w:rsidRPr="00950BEA">
        <w:rPr>
          <w:rFonts w:ascii="Myriad Pro" w:hAnsi="Myriad Pro" w:cs="Arial"/>
          <w:b/>
          <w:kern w:val="0"/>
          <w:sz w:val="12"/>
          <w:szCs w:val="12"/>
        </w:rPr>
        <w:t>iPhone</w:t>
      </w:r>
      <w:r w:rsidR="008A1F2E" w:rsidRPr="00BE2818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/ </w:t>
      </w:r>
      <w:r w:rsidR="008A1F2E" w:rsidRPr="00950BEA">
        <w:rPr>
          <w:rFonts w:ascii="Myriad Pro" w:hAnsi="Myriad Pro" w:cs="Arial"/>
          <w:b/>
          <w:kern w:val="0"/>
          <w:sz w:val="12"/>
          <w:szCs w:val="12"/>
        </w:rPr>
        <w:t>iPad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)</w:t>
      </w:r>
      <w:r w:rsidR="00802684" w:rsidRPr="00BE2818">
        <w:rPr>
          <w:rFonts w:ascii="Myriad Pro" w:hAnsi="Myriad Pro" w:cs="Arial"/>
          <w:b/>
          <w:kern w:val="0"/>
          <w:sz w:val="12"/>
          <w:szCs w:val="12"/>
          <w:lang w:val="ru-RU"/>
        </w:rPr>
        <w:t>.</w:t>
      </w:r>
    </w:p>
    <w:p w:rsidR="005C7DA5" w:rsidRPr="00BE2818" w:rsidRDefault="00C5623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 w:rsidRPr="00950BEA">
        <w:rPr>
          <w:rFonts w:ascii="Myriad Pro" w:hAnsi="Myriad Pro" w:cs="Arial"/>
          <w:b/>
          <w:noProof/>
          <w:kern w:val="0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margin-left:28.65pt;margin-top:2.1pt;width:132pt;height:29.35pt;z-index:251654144;mso-width-relative:margin;mso-height-relative:margin" filled="f" stroked="f">
            <v:textbox style="mso-next-textbox:#_x0000_s1246" inset=".5mm,.3mm,.5mm,.3mm">
              <w:txbxContent>
                <w:p w:rsidR="00C56238" w:rsidRPr="00982D77" w:rsidRDefault="00744ED8" w:rsidP="00C56238">
                  <w:pPr>
                    <w:spacing w:line="0" w:lineRule="atLeast"/>
                    <w:rPr>
                      <w:rFonts w:ascii="Myriad Pro" w:hAnsi="Myriad Pro" w:cs="Arial" w:hint="eastAsia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Соедините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микро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-</w:t>
                  </w:r>
                  <w:r>
                    <w:rPr>
                      <w:rFonts w:ascii="Myriad Pro" w:hAnsi="Myriad Pro" w:cs="Arial"/>
                      <w:sz w:val="12"/>
                      <w:szCs w:val="12"/>
                    </w:rPr>
                    <w:t>USB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порт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ЗУ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с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</w:rPr>
                    <w:t>USB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-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гнездом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компьютера</w:t>
                  </w:r>
                  <w:r w:rsidRPr="00744ED8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 w:rsidRPr="00982D77">
                    <w:rPr>
                      <w:rFonts w:ascii="Myriad Pro" w:hAnsi="Myriad Pro" w:cs="Arial"/>
                      <w:kern w:val="0"/>
                      <w:sz w:val="12"/>
                      <w:szCs w:val="12"/>
                      <w:lang w:val="ru-RU"/>
                    </w:rPr>
                    <w:t xml:space="preserve">с помощью </w:t>
                  </w:r>
                  <w:r w:rsidRPr="00982D77"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  <w:t xml:space="preserve">прилагающегося </w:t>
                  </w:r>
                  <w:r w:rsidRPr="00982D77">
                    <w:rPr>
                      <w:rFonts w:ascii="Myriad Pro" w:hAnsi="Myriad Pro" w:cs="Arial"/>
                      <w:kern w:val="0"/>
                      <w:sz w:val="12"/>
                      <w:szCs w:val="12"/>
                      <w:lang w:val="ru-RU"/>
                    </w:rPr>
                    <w:t>кабеля</w:t>
                  </w:r>
                </w:p>
              </w:txbxContent>
            </v:textbox>
          </v:shape>
        </w:pict>
      </w: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1C2880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>
        <w:rPr>
          <w:rFonts w:ascii="Myriad Pro" w:hAnsi="Myriad Pro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3810</wp:posOffset>
            </wp:positionV>
            <wp:extent cx="2791460" cy="1800225"/>
            <wp:effectExtent l="19050" t="0" r="8890" b="0"/>
            <wp:wrapNone/>
            <wp:docPr id="237" name="Рисунок 237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Lapto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7118D0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 w:rsidRPr="00950BEA">
        <w:rPr>
          <w:rFonts w:ascii="Myriad Pro" w:hAnsi="Myriad Pro"/>
          <w:noProof/>
        </w:rPr>
        <w:pict>
          <v:shape id="_x0000_s1251" type="#_x0000_t202" style="position:absolute;margin-left:209.9pt;margin-top:3.1pt;width:51.65pt;height:29.85pt;z-index:251655168;mso-width-relative:margin;mso-height-relative:margin" wrapcoords="-76 0 -76 20880 21600 20880 21600 0 -76 0" stroked="f">
            <v:textbox style="mso-next-textbox:#_x0000_s1251">
              <w:txbxContent>
                <w:p w:rsidR="00473CB4" w:rsidRPr="00C33CCA" w:rsidRDefault="00C33CCA" w:rsidP="00473CB4">
                  <w:pPr>
                    <w:spacing w:line="0" w:lineRule="atLeast"/>
                    <w:rPr>
                      <w:lang w:val="ru-RU" w:eastAsia="zh-HK"/>
                    </w:rPr>
                  </w:pP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Микро</w:t>
                  </w:r>
                  <w:r w:rsidR="00473CB4">
                    <w:rPr>
                      <w:rFonts w:ascii="Myriad Pro" w:hAnsi="Myriad Pro" w:cs="Arial" w:hint="eastAsia"/>
                      <w:sz w:val="12"/>
                      <w:szCs w:val="12"/>
                    </w:rPr>
                    <w:t xml:space="preserve">-USB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разъем</w:t>
                  </w:r>
                </w:p>
              </w:txbxContent>
            </v:textbox>
          </v:shape>
        </w:pict>
      </w: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C33CCA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>
        <w:rPr>
          <w:rFonts w:ascii="Myriad Pro" w:hAnsi="Myriad Pro" w:cs="Arial"/>
          <w:b/>
          <w:noProof/>
          <w:kern w:val="0"/>
          <w:sz w:val="12"/>
          <w:szCs w:val="12"/>
        </w:rPr>
        <w:pict>
          <v:shape id="_x0000_s1271" type="#_x0000_t202" style="position:absolute;margin-left:116.6pt;margin-top:4.95pt;width:59.95pt;height:33.6pt;z-index:251665408;mso-width-relative:margin;mso-height-relative:margin" filled="f" stroked="f">
            <v:textbox style="mso-next-textbox:#_x0000_s1271" inset=".5mm,.3mm,.5mm,.3mm">
              <w:txbxContent>
                <w:p w:rsidR="00C56238" w:rsidRPr="00C33CCA" w:rsidRDefault="00C33CCA" w:rsidP="00C56238">
                  <w:pPr>
                    <w:spacing w:line="0" w:lineRule="atLeast"/>
                    <w:rPr>
                      <w:rFonts w:ascii="Myriad Pro" w:hAnsi="Myriad Pro" w:cs="Arial" w:hint="eastAsia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Подключите конец провода с микро-</w:t>
                  </w:r>
                  <w:r w:rsidR="00C56238">
                    <w:rPr>
                      <w:rFonts w:ascii="Myriad Pro" w:hAnsi="Myriad Pro" w:cs="Arial" w:hint="eastAsia"/>
                      <w:sz w:val="12"/>
                      <w:szCs w:val="12"/>
                    </w:rPr>
                    <w:t>USB</w:t>
                  </w:r>
                  <w:r w:rsidR="00C56238" w:rsidRPr="00C33CCA">
                    <w:rPr>
                      <w:rFonts w:ascii="Myriad Pro" w:hAnsi="Myriad Pro" w:cs="Arial" w:hint="eastAsi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к порту </w:t>
                  </w:r>
                  <w:r>
                    <w:rPr>
                      <w:rFonts w:ascii="Myriad Pro" w:hAnsi="Myriad Pro"/>
                      <w:sz w:val="12"/>
                      <w:szCs w:val="12"/>
                      <w:lang w:val="ru-RU"/>
                    </w:rPr>
                    <w:t>для зарядки</w:t>
                  </w:r>
                  <w:r w:rsidRPr="00934E1C">
                    <w:rPr>
                      <w:rFonts w:ascii="Myriad Pro" w:hAnsi="Myriad Pro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/>
                      <w:sz w:val="12"/>
                      <w:szCs w:val="12"/>
                      <w:lang w:val="ru-RU"/>
                    </w:rPr>
                    <w:t>ЗУ</w:t>
                  </w:r>
                </w:p>
              </w:txbxContent>
            </v:textbox>
          </v:shape>
        </w:pict>
      </w:r>
      <w:r w:rsidR="007118D0">
        <w:rPr>
          <w:rFonts w:ascii="Myriad Pro" w:hAnsi="Myriad Pro" w:cs="Arial"/>
          <w:b/>
          <w:noProof/>
          <w:kern w:val="0"/>
          <w:sz w:val="12"/>
          <w:szCs w:val="12"/>
        </w:rPr>
        <w:pict>
          <v:shape id="_x0000_s1278" type="#_x0000_t32" style="position:absolute;margin-left:146.6pt;margin-top:40.95pt;width:39.6pt;height:0;z-index:251669504" o:connectortype="straight" strokeweight=".5pt">
            <v:stroke dashstyle="1 1" endcap="round"/>
          </v:shape>
        </w:pict>
      </w:r>
      <w:r w:rsidR="007118D0" w:rsidRPr="00950BEA">
        <w:rPr>
          <w:rFonts w:ascii="Myriad Pro" w:hAnsi="Myriad Pro" w:cs="Arial"/>
          <w:b/>
          <w:noProof/>
          <w:kern w:val="0"/>
          <w:sz w:val="12"/>
          <w:szCs w:val="12"/>
        </w:rPr>
        <w:pict>
          <v:shape id="_x0000_s1253" type="#_x0000_t32" style="position:absolute;margin-left:205.55pt;margin-top:3.5pt;width:9.75pt;height:0;flip:x;z-index:251656192" o:connectortype="straight" strokeweight=".5pt">
            <v:shadow type="perspective" color="#7f7f7f" opacity=".5" offset="1pt" offset2="-1pt"/>
          </v:shape>
        </w:pict>
      </w:r>
      <w:r w:rsidR="007118D0">
        <w:rPr>
          <w:rFonts w:ascii="Myriad Pro" w:hAnsi="Myriad Pro" w:cs="Arial"/>
          <w:b/>
          <w:noProof/>
          <w:kern w:val="0"/>
          <w:sz w:val="12"/>
          <w:szCs w:val="12"/>
        </w:rPr>
        <w:pict>
          <v:shape id="_x0000_s1274" type="#_x0000_t32" style="position:absolute;margin-left:31.95pt;margin-top:36.15pt;width:.05pt;height:29.4pt;flip:y;z-index:251667456" o:connectortype="straight" strokeweight=".5pt">
            <v:stroke dashstyle="1 1" endcap="round"/>
          </v:shape>
        </w:pict>
      </w: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7118D0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>
        <w:rPr>
          <w:rFonts w:ascii="Myriad Pro" w:hAnsi="Myriad Pro" w:cs="Arial"/>
          <w:b/>
          <w:noProof/>
          <w:kern w:val="0"/>
          <w:sz w:val="12"/>
          <w:szCs w:val="12"/>
        </w:rPr>
        <w:pict>
          <v:shape id="_x0000_s1277" type="#_x0000_t32" style="position:absolute;margin-left:146.6pt;margin-top:4.65pt;width:0;height:6.6pt;flip:y;z-index:251668480" o:connectortype="straight" strokeweight=".5pt">
            <v:stroke dashstyle="1 1" endcap="round"/>
          </v:shape>
        </w:pict>
      </w:r>
    </w:p>
    <w:p w:rsidR="005C7DA5" w:rsidRPr="00BE2818" w:rsidRDefault="00C33CCA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>
        <w:rPr>
          <w:rFonts w:ascii="Myriad Pro" w:hAnsi="Myriad Pro" w:cs="Arial"/>
          <w:b/>
          <w:noProof/>
          <w:kern w:val="0"/>
          <w:sz w:val="12"/>
          <w:szCs w:val="12"/>
        </w:rPr>
        <w:pict>
          <v:shape id="_x0000_s1273" type="#_x0000_t202" style="position:absolute;margin-left:-4pt;margin-top:6.45pt;width:60.25pt;height:56.95pt;z-index:251666432;mso-width-relative:margin;mso-height-relative:margin" filled="f" stroked="f">
            <v:textbox style="mso-next-textbox:#_x0000_s1273" inset=".5mm,.3mm,.5mm,.3mm">
              <w:txbxContent>
                <w:p w:rsidR="00C56238" w:rsidRPr="00C33CCA" w:rsidRDefault="00C33CCA" w:rsidP="00C56238">
                  <w:pPr>
                    <w:spacing w:line="0" w:lineRule="atLeast"/>
                    <w:rPr>
                      <w:rFonts w:ascii="Myriad Pro" w:hAnsi="Myriad Pro" w:cs="Arial" w:hint="eastAsia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Подключите</w:t>
                  </w:r>
                  <w:r w:rsidRPr="00C33CCA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второй</w:t>
                  </w:r>
                  <w:r w:rsidRPr="00C33CCA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конец</w:t>
                  </w:r>
                  <w:r w:rsidRPr="00C33CCA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провода</w:t>
                  </w:r>
                  <w:r w:rsidRPr="00C33CCA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с</w:t>
                  </w:r>
                  <w:r w:rsidRPr="00C33CCA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</w:rPr>
                    <w:t>USB</w:t>
                  </w:r>
                  <w:r w:rsidRPr="00C33CCA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-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>разъемом</w:t>
                  </w:r>
                  <w:r w:rsidRPr="00C33CCA"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sz w:val="12"/>
                      <w:szCs w:val="12"/>
                      <w:lang w:val="ru-RU"/>
                    </w:rPr>
                    <w:t xml:space="preserve">к </w:t>
                  </w:r>
                  <w:r w:rsidRPr="00C33CCA">
                    <w:rPr>
                      <w:rFonts w:ascii="Myriad Pro" w:hAnsi="Myriad Pro" w:cs="Arial"/>
                      <w:kern w:val="0"/>
                      <w:sz w:val="12"/>
                      <w:szCs w:val="12"/>
                      <w:lang w:val="ru-RU"/>
                    </w:rPr>
                    <w:t>компьютеру или другому сетевому адаптеру/источнику питания</w:t>
                  </w:r>
                </w:p>
              </w:txbxContent>
            </v:textbox>
          </v:shape>
        </w:pict>
      </w: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5C7DA5" w:rsidRPr="00BE2818" w:rsidRDefault="005C7DA5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4B65B8" w:rsidRDefault="004B65B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191EE8" w:rsidRPr="004B65B8" w:rsidRDefault="004B65B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 w:rsidRPr="004B65B8">
        <w:rPr>
          <w:rFonts w:ascii="Myriad Pro" w:hAnsi="Myriad Pro" w:cs="Arial"/>
          <w:b/>
          <w:sz w:val="12"/>
          <w:szCs w:val="12"/>
          <w:lang w:val="ru-RU"/>
        </w:rPr>
        <w:t xml:space="preserve">4 </w:t>
      </w:r>
      <w:r>
        <w:rPr>
          <w:rFonts w:ascii="Myriad Pro" w:hAnsi="Myriad Pro" w:cs="Arial"/>
          <w:b/>
          <w:sz w:val="12"/>
          <w:szCs w:val="12"/>
          <w:lang w:val="ru-RU"/>
        </w:rPr>
        <w:t>синих</w:t>
      </w:r>
      <w:r w:rsidRPr="004B65B8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sz w:val="12"/>
          <w:szCs w:val="12"/>
          <w:lang w:val="ru-RU"/>
        </w:rPr>
        <w:t>светодиодных</w:t>
      </w:r>
      <w:r w:rsidRPr="004B65B8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sz w:val="12"/>
          <w:szCs w:val="12"/>
          <w:lang w:val="ru-RU"/>
        </w:rPr>
        <w:t>индикатора</w:t>
      </w:r>
      <w:r w:rsidRPr="004B65B8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sz w:val="12"/>
          <w:szCs w:val="12"/>
          <w:lang w:val="ru-RU"/>
        </w:rPr>
        <w:t>отображают</w:t>
      </w:r>
      <w:r w:rsidRPr="004B65B8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sz w:val="12"/>
          <w:szCs w:val="12"/>
          <w:lang w:val="ru-RU"/>
        </w:rPr>
        <w:t>статус</w:t>
      </w:r>
      <w:r w:rsidRPr="004B65B8">
        <w:rPr>
          <w:rFonts w:ascii="Myriad Pro" w:hAnsi="Myriad Pro" w:cs="Arial"/>
          <w:b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kern w:val="0"/>
          <w:sz w:val="12"/>
          <w:szCs w:val="12"/>
          <w:lang w:val="ru-RU"/>
        </w:rPr>
        <w:t>зарядки</w:t>
      </w:r>
      <w:r w:rsidRPr="004B65B8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kern w:val="0"/>
          <w:sz w:val="12"/>
          <w:szCs w:val="12"/>
          <w:lang w:val="ru-RU"/>
        </w:rPr>
        <w:t>ЗУ</w:t>
      </w:r>
      <w:r w:rsidR="001402B8" w:rsidRPr="004B65B8">
        <w:rPr>
          <w:rFonts w:ascii="Myriad Pro" w:hAnsi="Myriad Pro" w:cs="Arial"/>
          <w:b/>
          <w:kern w:val="0"/>
          <w:sz w:val="12"/>
          <w:szCs w:val="12"/>
          <w:lang w:val="ru-RU"/>
        </w:rPr>
        <w:t>:</w:t>
      </w:r>
    </w:p>
    <w:p w:rsidR="005832F4" w:rsidRPr="004B65B8" w:rsidRDefault="00D62524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  <w:r w:rsidRPr="00950BEA">
        <w:rPr>
          <w:rFonts w:ascii="Myriad Pro" w:hAnsi="Myriad Pro" w:cs="Arial"/>
          <w:i/>
          <w:noProof/>
          <w:kern w:val="0"/>
          <w:sz w:val="12"/>
          <w:szCs w:val="12"/>
          <w:lang w:eastAsia="zh-HK"/>
        </w:rPr>
        <w:pict>
          <v:shape id="_x0000_s1258" type="#_x0000_t202" style="position:absolute;margin-left:27.4pt;margin-top:3.1pt;width:197.1pt;height:165.8pt;z-index:251657216;mso-height-percent:200;mso-height-percent:200;mso-width-relative:margin;mso-height-relative:margin">
            <v:textbox style="mso-next-textbox:#_x0000_s1258">
              <w:txbxContent>
                <w:p w:rsidR="009160A8" w:rsidRPr="006D4172" w:rsidRDefault="009160A8" w:rsidP="009160A8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</w:pPr>
                  <w:r w:rsidRPr="006D4172"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  <w:t>(</w:t>
                  </w:r>
                  <w:r w:rsidR="004B65B8"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  <w:t>мигание индикаторов справа налево</w:t>
                  </w:r>
                  <w:r w:rsidRPr="006D4172"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  <w:t>)</w:t>
                  </w:r>
                </w:p>
                <w:p w:rsidR="009160A8" w:rsidRPr="006D4172" w:rsidRDefault="001C2880" w:rsidP="009160A8">
                  <w:pPr>
                    <w:spacing w:line="0" w:lineRule="atLeast"/>
                    <w:rPr>
                      <w:rFonts w:ascii="Myriad Pro" w:hAnsi="Myriad Pro" w:hint="eastAsia"/>
                      <w:sz w:val="8"/>
                      <w:szCs w:val="8"/>
                      <w:lang w:val="ru-RU"/>
                    </w:rPr>
                  </w:pPr>
                  <w:r>
                    <w:rPr>
                      <w:rFonts w:ascii="Myriad Pro" w:hAnsi="Myriad Pro" w:cs="Arial"/>
                      <w:b/>
                      <w:bCs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010920" cy="53530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535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3D0B" w:rsidRPr="006D4172"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  <w:lang w:val="ru-RU"/>
                    </w:rPr>
                    <w:t xml:space="preserve">   </w:t>
                  </w:r>
                  <w:r w:rsidR="00307C41" w:rsidRPr="006D4172"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  <w:lang w:val="ru-RU"/>
                    </w:rPr>
                    <w:t xml:space="preserve">    </w:t>
                  </w:r>
                  <w:r w:rsidR="00E03D0B" w:rsidRPr="006D4172"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  <w:lang w:val="ru-RU"/>
                    </w:rPr>
                    <w:t xml:space="preserve"> </w:t>
                  </w:r>
                  <w:r>
                    <w:rPr>
                      <w:rFonts w:ascii="Myriad Pro" w:hAnsi="Myriad Pro" w:cs="Arial"/>
                      <w:b/>
                      <w:bCs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71500" cy="64389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3D0B" w:rsidRPr="006D4172" w:rsidRDefault="006D4172" w:rsidP="00232C98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</w:pPr>
                  <w:r w:rsidRPr="006D4172"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  <w:t>(</w:t>
                  </w:r>
                  <w:r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  <w:t>мигание индикаторов справа налево)</w:t>
                  </w:r>
                </w:p>
                <w:p w:rsidR="00E03D0B" w:rsidRPr="006D4172" w:rsidRDefault="00E03D0B" w:rsidP="009160A8">
                  <w:pPr>
                    <w:spacing w:line="0" w:lineRule="atLeast"/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</w:rPr>
                  </w:pPr>
                  <w:r w:rsidRPr="000D262E"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  <w:lang w:val="ru-RU"/>
                    </w:rPr>
                    <w:t xml:space="preserve">   </w:t>
                  </w:r>
                  <w:r w:rsidR="001C2880">
                    <w:rPr>
                      <w:rFonts w:ascii="Myriad Pro" w:hAnsi="Myriad Pro" w:cs="Arial"/>
                      <w:b/>
                      <w:bCs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010920" cy="52959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4172"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</w:rPr>
                    <w:t xml:space="preserve"> </w:t>
                  </w:r>
                  <w:r w:rsidR="001C2880">
                    <w:rPr>
                      <w:rFonts w:ascii="Myriad Pro" w:hAnsi="Myriad Pro" w:cs="Arial"/>
                      <w:b/>
                      <w:bCs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058545" cy="535305"/>
                        <wp:effectExtent l="19050" t="0" r="825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45" cy="535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4172"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</w:rPr>
                    <w:t xml:space="preserve"> </w:t>
                  </w:r>
                </w:p>
                <w:p w:rsidR="00E03D0B" w:rsidRPr="006D4172" w:rsidRDefault="00817ADA" w:rsidP="00232C98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</w:pPr>
                  <w:r w:rsidRPr="006D4172">
                    <w:rPr>
                      <w:rFonts w:ascii="Myriad Pro" w:hAnsi="Myriad Pro" w:cs="Arial" w:hint="eastAsia"/>
                      <w:i/>
                      <w:kern w:val="0"/>
                      <w:sz w:val="12"/>
                      <w:szCs w:val="12"/>
                    </w:rPr>
                    <w:t xml:space="preserve">                              (</w:t>
                  </w:r>
                  <w:r w:rsidR="0061222F">
                    <w:rPr>
                      <w:rFonts w:ascii="Myriad Pro" w:hAnsi="Myriad Pro" w:cs="Arial"/>
                      <w:i/>
                      <w:kern w:val="0"/>
                      <w:sz w:val="12"/>
                      <w:szCs w:val="12"/>
                      <w:lang w:val="ru-RU"/>
                    </w:rPr>
                    <w:t>мигание прекращается</w:t>
                  </w:r>
                  <w:r w:rsidRPr="006D4172">
                    <w:rPr>
                      <w:rFonts w:ascii="Myriad Pro" w:hAnsi="Myriad Pro" w:cs="Arial" w:hint="eastAsia"/>
                      <w:i/>
                      <w:kern w:val="0"/>
                      <w:sz w:val="12"/>
                      <w:szCs w:val="12"/>
                    </w:rPr>
                    <w:t>)</w:t>
                  </w:r>
                </w:p>
                <w:p w:rsidR="009160A8" w:rsidRPr="00E03D0B" w:rsidRDefault="00E03D0B" w:rsidP="009160A8">
                  <w:pPr>
                    <w:spacing w:line="0" w:lineRule="atLeast"/>
                    <w:rPr>
                      <w:rFonts w:ascii="Myriad Pro" w:hAnsi="Myriad Pro" w:cs="Arial"/>
                      <w:b/>
                      <w:kern w:val="0"/>
                      <w:sz w:val="8"/>
                      <w:szCs w:val="8"/>
                    </w:rPr>
                  </w:pPr>
                  <w:r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</w:rPr>
                    <w:t xml:space="preserve">   </w:t>
                  </w:r>
                  <w:r w:rsidR="001C2880">
                    <w:rPr>
                      <w:rFonts w:ascii="Myriad Pro" w:hAnsi="Myriad Pro" w:cs="Arial"/>
                      <w:b/>
                      <w:bCs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998855" cy="5175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yriad Pro" w:hAnsi="Myriad Pro" w:cs="Arial" w:hint="eastAsia"/>
                      <w:b/>
                      <w:kern w:val="0"/>
                      <w:sz w:val="8"/>
                      <w:szCs w:val="8"/>
                    </w:rPr>
                    <w:t xml:space="preserve">  </w:t>
                  </w:r>
                  <w:r w:rsidR="001C2880">
                    <w:rPr>
                      <w:rFonts w:ascii="Myriad Pro" w:hAnsi="Myriad Pro" w:cs="Arial"/>
                      <w:b/>
                      <w:bCs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998855" cy="51752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9160A8" w:rsidRPr="004B65B8" w:rsidRDefault="009160A8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6D00C0" w:rsidRPr="004B65B8" w:rsidRDefault="006D00C0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8"/>
          <w:szCs w:val="8"/>
          <w:lang w:val="ru-RU"/>
        </w:rPr>
      </w:pPr>
    </w:p>
    <w:p w:rsidR="005C151E" w:rsidRPr="004B65B8" w:rsidRDefault="005C151E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EA3154" w:rsidRPr="004B65B8" w:rsidRDefault="00EA3154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kern w:val="0"/>
          <w:sz w:val="12"/>
          <w:szCs w:val="12"/>
          <w:lang w:val="ru-RU"/>
        </w:rPr>
      </w:pPr>
    </w:p>
    <w:p w:rsidR="0067217E" w:rsidRPr="008A1F2E" w:rsidRDefault="006144DB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sz w:val="12"/>
          <w:szCs w:val="12"/>
          <w:lang w:val="ru-RU"/>
        </w:rPr>
      </w:pPr>
      <w:r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>*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Когда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аккумулятор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полностью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заряжен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и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готов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к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использованию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,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мигание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индикаторов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b/>
          <w:kern w:val="0"/>
          <w:sz w:val="12"/>
          <w:szCs w:val="12"/>
          <w:lang w:val="ru-RU"/>
        </w:rPr>
        <w:t>прекращается</w:t>
      </w:r>
      <w:r w:rsidR="008A1F2E" w:rsidRPr="008A1F2E">
        <w:rPr>
          <w:rFonts w:ascii="Myriad Pro" w:hAnsi="Myriad Pro" w:cs="Arial"/>
          <w:b/>
          <w:kern w:val="0"/>
          <w:sz w:val="12"/>
          <w:szCs w:val="12"/>
          <w:lang w:val="ru-RU"/>
        </w:rPr>
        <w:t>.</w:t>
      </w:r>
      <w:r w:rsidR="006D00C0" w:rsidRPr="008A1F2E">
        <w:rPr>
          <w:rFonts w:ascii="Myriad Pro" w:hAnsi="Myriad Pro" w:cs="Arial"/>
          <w:kern w:val="0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 xml:space="preserve">Для полной зарядки разряженного аккумулятора требуется приблизительно </w:t>
      </w:r>
      <w:r w:rsidR="00D1220A" w:rsidRPr="008A1F2E">
        <w:rPr>
          <w:rFonts w:ascii="Myriad Pro" w:hAnsi="Myriad Pro" w:cs="Arial"/>
          <w:sz w:val="12"/>
          <w:szCs w:val="12"/>
          <w:lang w:val="ru-RU"/>
        </w:rPr>
        <w:t xml:space="preserve">5-6 </w:t>
      </w:r>
      <w:r w:rsidR="008A1F2E">
        <w:rPr>
          <w:rFonts w:ascii="Myriad Pro" w:hAnsi="Myriad Pro" w:cs="Arial"/>
          <w:sz w:val="12"/>
          <w:szCs w:val="12"/>
          <w:lang w:val="ru-RU"/>
        </w:rPr>
        <w:t>часов</w:t>
      </w:r>
      <w:r w:rsidR="00D1220A" w:rsidRPr="008A1F2E">
        <w:rPr>
          <w:rFonts w:ascii="Myriad Pro" w:hAnsi="Myriad Pro" w:cs="Arial"/>
          <w:sz w:val="12"/>
          <w:szCs w:val="12"/>
          <w:lang w:val="ru-RU"/>
        </w:rPr>
        <w:t xml:space="preserve">. </w:t>
      </w:r>
      <w:r w:rsidR="008A1F2E">
        <w:rPr>
          <w:rFonts w:ascii="Myriad Pro" w:hAnsi="Myriad Pro" w:cs="Arial"/>
          <w:sz w:val="12"/>
          <w:szCs w:val="12"/>
          <w:lang w:val="ru-RU"/>
        </w:rPr>
        <w:t>По окончании зарядки отсоедините ЗУ от компьютера, как только представится возможным.</w:t>
      </w:r>
      <w:r w:rsidR="00A81116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Не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оставляйте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ЗУ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подключенным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к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компьютеру более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чем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 w:rsidR="008A1F2E">
        <w:rPr>
          <w:rFonts w:ascii="Myriad Pro" w:hAnsi="Myriad Pro" w:cs="Arial"/>
          <w:sz w:val="12"/>
          <w:szCs w:val="12"/>
          <w:lang w:val="ru-RU"/>
        </w:rPr>
        <w:t>на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 2 </w:t>
      </w:r>
      <w:r w:rsidR="008A1F2E">
        <w:rPr>
          <w:rFonts w:ascii="Myriad Pro" w:hAnsi="Myriad Pro" w:cs="Arial"/>
          <w:sz w:val="12"/>
          <w:szCs w:val="12"/>
          <w:lang w:val="ru-RU"/>
        </w:rPr>
        <w:t>дня</w:t>
      </w:r>
      <w:r w:rsidR="008A1F2E" w:rsidRPr="008A1F2E">
        <w:rPr>
          <w:rFonts w:ascii="Myriad Pro" w:hAnsi="Myriad Pro" w:cs="Arial"/>
          <w:sz w:val="12"/>
          <w:szCs w:val="12"/>
          <w:lang w:val="ru-RU"/>
        </w:rPr>
        <w:t xml:space="preserve">. </w:t>
      </w:r>
      <w:r w:rsidR="008A1F2E">
        <w:rPr>
          <w:rFonts w:ascii="Myriad Pro" w:hAnsi="Myriad Pro" w:cs="Arial"/>
          <w:sz w:val="12"/>
          <w:szCs w:val="12"/>
          <w:lang w:val="ru-RU"/>
        </w:rPr>
        <w:t xml:space="preserve">Рекомендуем заряжать встроенный аккумулятор </w:t>
      </w:r>
      <w:r w:rsidR="00300626">
        <w:rPr>
          <w:rFonts w:ascii="Myriad Pro" w:hAnsi="Myriad Pro" w:cs="Arial"/>
          <w:sz w:val="12"/>
          <w:szCs w:val="12"/>
          <w:lang w:val="ru-RU"/>
        </w:rPr>
        <w:t>каждые 3</w:t>
      </w:r>
      <w:r w:rsidR="008A1F2E">
        <w:rPr>
          <w:rFonts w:ascii="Myriad Pro" w:hAnsi="Myriad Pro" w:cs="Arial"/>
          <w:sz w:val="12"/>
          <w:szCs w:val="12"/>
          <w:lang w:val="ru-RU"/>
        </w:rPr>
        <w:t xml:space="preserve"> месяц</w:t>
      </w:r>
      <w:r w:rsidR="00300626">
        <w:rPr>
          <w:rFonts w:ascii="Myriad Pro" w:hAnsi="Myriad Pro" w:cs="Arial"/>
          <w:sz w:val="12"/>
          <w:szCs w:val="12"/>
          <w:lang w:val="ru-RU"/>
        </w:rPr>
        <w:t>а</w:t>
      </w:r>
      <w:r w:rsidR="008A1F2E">
        <w:rPr>
          <w:rFonts w:ascii="Myriad Pro" w:hAnsi="Myriad Pro" w:cs="Arial"/>
          <w:sz w:val="12"/>
          <w:szCs w:val="12"/>
          <w:lang w:val="ru-RU"/>
        </w:rPr>
        <w:t>, даже если Вы его не используете, для продления его срока службы.</w:t>
      </w:r>
    </w:p>
    <w:p w:rsidR="004D6956" w:rsidRPr="008A1F2E" w:rsidRDefault="004D6956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 w:hint="eastAsia"/>
          <w:b/>
          <w:sz w:val="12"/>
          <w:szCs w:val="12"/>
          <w:lang w:val="ru-RU"/>
        </w:rPr>
      </w:pPr>
    </w:p>
    <w:p w:rsidR="00D9149A" w:rsidRPr="008A1F2E" w:rsidRDefault="008A1F2E" w:rsidP="00950BEA">
      <w:pPr>
        <w:numPr>
          <w:ilvl w:val="0"/>
          <w:numId w:val="31"/>
        </w:numPr>
        <w:spacing w:line="0" w:lineRule="atLeast"/>
        <w:ind w:leftChars="-59" w:left="-1" w:hangingChars="88" w:hanging="141"/>
        <w:rPr>
          <w:rFonts w:ascii="Myriad Pro" w:hAnsi="Myriad Pro"/>
          <w:b/>
          <w:sz w:val="16"/>
          <w:szCs w:val="16"/>
          <w:lang w:val="ru-RU"/>
        </w:rPr>
      </w:pPr>
      <w:r>
        <w:rPr>
          <w:rFonts w:ascii="Myriad Pro" w:hAnsi="Myriad Pro"/>
          <w:b/>
          <w:sz w:val="16"/>
          <w:szCs w:val="16"/>
          <w:lang w:val="ru-RU"/>
        </w:rPr>
        <w:t>Зарядка ЗУ</w:t>
      </w:r>
      <w:r w:rsidR="00300626">
        <w:rPr>
          <w:rFonts w:ascii="Myriad Pro" w:hAnsi="Myriad Pro"/>
          <w:b/>
          <w:sz w:val="16"/>
          <w:szCs w:val="16"/>
          <w:lang w:val="ru-RU"/>
        </w:rPr>
        <w:t xml:space="preserve"> с использованием другого</w:t>
      </w:r>
      <w:r w:rsidRPr="008A1F2E">
        <w:rPr>
          <w:rFonts w:ascii="Myriad Pro" w:hAnsi="Myriad Pro"/>
          <w:b/>
          <w:sz w:val="16"/>
          <w:szCs w:val="16"/>
          <w:lang w:val="ru-RU"/>
        </w:rPr>
        <w:t xml:space="preserve"> сетев</w:t>
      </w:r>
      <w:r>
        <w:rPr>
          <w:rFonts w:ascii="Myriad Pro" w:hAnsi="Myriad Pro"/>
          <w:b/>
          <w:sz w:val="16"/>
          <w:szCs w:val="16"/>
          <w:lang w:val="ru-RU"/>
        </w:rPr>
        <w:t>о</w:t>
      </w:r>
      <w:r w:rsidR="00300626">
        <w:rPr>
          <w:rFonts w:ascii="Myriad Pro" w:hAnsi="Myriad Pro"/>
          <w:b/>
          <w:sz w:val="16"/>
          <w:szCs w:val="16"/>
          <w:lang w:val="ru-RU"/>
        </w:rPr>
        <w:t>го</w:t>
      </w:r>
      <w:r w:rsidRPr="008A1F2E">
        <w:rPr>
          <w:rFonts w:ascii="Myriad Pro" w:hAnsi="Myriad Pro"/>
          <w:b/>
          <w:sz w:val="16"/>
          <w:szCs w:val="16"/>
          <w:lang w:val="ru-RU"/>
        </w:rPr>
        <w:t xml:space="preserve"> адаптер</w:t>
      </w:r>
      <w:r w:rsidR="00300626">
        <w:rPr>
          <w:rFonts w:ascii="Myriad Pro" w:hAnsi="Myriad Pro"/>
          <w:b/>
          <w:sz w:val="16"/>
          <w:szCs w:val="16"/>
          <w:lang w:val="ru-RU"/>
        </w:rPr>
        <w:t>а</w:t>
      </w:r>
      <w:r w:rsidRPr="008A1F2E">
        <w:rPr>
          <w:rFonts w:ascii="Myriad Pro" w:hAnsi="Myriad Pro"/>
          <w:b/>
          <w:sz w:val="16"/>
          <w:szCs w:val="16"/>
          <w:lang w:val="ru-RU"/>
        </w:rPr>
        <w:t>/источник</w:t>
      </w:r>
      <w:r w:rsidR="00300626">
        <w:rPr>
          <w:rFonts w:ascii="Myriad Pro" w:hAnsi="Myriad Pro"/>
          <w:b/>
          <w:sz w:val="16"/>
          <w:szCs w:val="16"/>
          <w:lang w:val="ru-RU"/>
        </w:rPr>
        <w:t xml:space="preserve">а </w:t>
      </w:r>
      <w:r w:rsidRPr="008A1F2E">
        <w:rPr>
          <w:rFonts w:ascii="Myriad Pro" w:hAnsi="Myriad Pro"/>
          <w:b/>
          <w:sz w:val="16"/>
          <w:szCs w:val="16"/>
          <w:lang w:val="ru-RU"/>
        </w:rPr>
        <w:t>питания, совместим</w:t>
      </w:r>
      <w:r w:rsidR="00300626">
        <w:rPr>
          <w:rFonts w:ascii="Myriad Pro" w:hAnsi="Myriad Pro"/>
          <w:b/>
          <w:sz w:val="16"/>
          <w:szCs w:val="16"/>
          <w:lang w:val="ru-RU"/>
        </w:rPr>
        <w:t>ого</w:t>
      </w:r>
      <w:r w:rsidRPr="008A1F2E">
        <w:rPr>
          <w:rFonts w:ascii="Myriad Pro" w:hAnsi="Myriad Pro"/>
          <w:b/>
          <w:sz w:val="16"/>
          <w:szCs w:val="16"/>
          <w:lang w:val="ru-RU"/>
        </w:rPr>
        <w:t xml:space="preserve"> с iPhone/ iPad (стандартное </w:t>
      </w:r>
      <w:r>
        <w:rPr>
          <w:rFonts w:ascii="Myriad Pro" w:hAnsi="Myriad Pro"/>
          <w:b/>
          <w:sz w:val="16"/>
          <w:szCs w:val="16"/>
        </w:rPr>
        <w:t>USB</w:t>
      </w:r>
      <w:r w:rsidRPr="008A1F2E">
        <w:rPr>
          <w:rFonts w:ascii="Myriad Pro" w:hAnsi="Myriad Pro"/>
          <w:b/>
          <w:sz w:val="16"/>
          <w:szCs w:val="16"/>
          <w:lang w:val="ru-RU"/>
        </w:rPr>
        <w:t xml:space="preserve"> ЗУ для iPhone/ iPad)</w:t>
      </w:r>
    </w:p>
    <w:p w:rsidR="00D1220A" w:rsidRPr="008A1F2E" w:rsidRDefault="008A1F2E" w:rsidP="00950BEA">
      <w:pPr>
        <w:spacing w:line="0" w:lineRule="atLeast"/>
        <w:rPr>
          <w:rFonts w:ascii="Myriad Pro" w:hAnsi="Myriad Pro"/>
          <w:sz w:val="8"/>
          <w:szCs w:val="8"/>
          <w:lang w:val="ru-RU"/>
        </w:rPr>
      </w:pPr>
      <w:r>
        <w:rPr>
          <w:rFonts w:ascii="Myriad Pro" w:hAnsi="Myriad Pro" w:cs="Arial"/>
          <w:sz w:val="12"/>
          <w:szCs w:val="12"/>
          <w:lang w:val="ru-RU"/>
        </w:rPr>
        <w:t>Для полной зарядки разряженного аккумулятора с помощью таких ЗУ требуется приблизительно 3-4</w:t>
      </w:r>
      <w:r w:rsidRPr="008A1F2E">
        <w:rPr>
          <w:rFonts w:ascii="Myriad Pro" w:hAnsi="Myriad Pro" w:cs="Arial"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sz w:val="12"/>
          <w:szCs w:val="12"/>
          <w:lang w:val="ru-RU"/>
        </w:rPr>
        <w:t>часа</w:t>
      </w:r>
      <w:r w:rsidRPr="008A1F2E">
        <w:rPr>
          <w:rFonts w:ascii="Myriad Pro" w:hAnsi="Myriad Pro" w:cs="Arial"/>
          <w:sz w:val="12"/>
          <w:szCs w:val="12"/>
          <w:lang w:val="ru-RU"/>
        </w:rPr>
        <w:t>.</w:t>
      </w:r>
    </w:p>
    <w:p w:rsidR="00A81116" w:rsidRPr="00950BEA" w:rsidRDefault="008170FD" w:rsidP="00950BEA">
      <w:pPr>
        <w:numPr>
          <w:ilvl w:val="0"/>
          <w:numId w:val="32"/>
        </w:numPr>
        <w:spacing w:line="0" w:lineRule="atLeast"/>
        <w:ind w:leftChars="-59" w:left="-1" w:hangingChars="88" w:hanging="141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  <w:lang w:val="ru-RU"/>
        </w:rPr>
        <w:t>Зарядка Вашего цифрового устройства</w:t>
      </w:r>
      <w:r w:rsidR="00A81116" w:rsidRPr="00950BEA">
        <w:rPr>
          <w:rFonts w:ascii="Myriad Pro" w:hAnsi="Myriad Pro"/>
          <w:b/>
          <w:sz w:val="16"/>
          <w:szCs w:val="16"/>
        </w:rPr>
        <w:t>:</w:t>
      </w:r>
    </w:p>
    <w:p w:rsidR="008170FD" w:rsidRDefault="008170FD" w:rsidP="008170FD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b/>
          <w:i/>
          <w:kern w:val="0"/>
          <w:sz w:val="12"/>
          <w:szCs w:val="12"/>
          <w:lang w:val="ru-RU"/>
        </w:rPr>
      </w:pPr>
    </w:p>
    <w:p w:rsidR="00A81116" w:rsidRPr="00950BEA" w:rsidRDefault="008170FD" w:rsidP="00950BEA">
      <w:pPr>
        <w:numPr>
          <w:ilvl w:val="0"/>
          <w:numId w:val="18"/>
        </w:numPr>
        <w:tabs>
          <w:tab w:val="clear" w:pos="480"/>
          <w:tab w:val="num" w:pos="142"/>
        </w:tabs>
        <w:snapToGrid w:val="0"/>
        <w:spacing w:line="0" w:lineRule="atLeast"/>
        <w:ind w:left="142" w:hanging="142"/>
        <w:jc w:val="both"/>
        <w:rPr>
          <w:rFonts w:ascii="Myriad Pro" w:hAnsi="Myriad Pro" w:cs="Arial"/>
          <w:bCs/>
          <w:sz w:val="12"/>
          <w:szCs w:val="12"/>
        </w:rPr>
      </w:pPr>
      <w:r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>Важно</w:t>
      </w:r>
      <w:r w:rsidRPr="008D192C">
        <w:rPr>
          <w:rFonts w:ascii="Myriad Pro" w:hAnsi="Myriad Pro" w:cs="Arial"/>
          <w:b/>
          <w:i/>
          <w:kern w:val="0"/>
          <w:sz w:val="12"/>
          <w:szCs w:val="12"/>
          <w:lang w:val="ru-RU"/>
        </w:rPr>
        <w:t xml:space="preserve">:  </w:t>
      </w:r>
      <w:r w:rsidRPr="008170FD">
        <w:rPr>
          <w:rFonts w:ascii="Myriad Pro" w:hAnsi="Myriad Pro" w:cs="Arial"/>
          <w:bCs/>
          <w:sz w:val="12"/>
          <w:szCs w:val="12"/>
        </w:rPr>
        <w:t>перед применением проверьте совместимость выходного напряжения ЗУ  с подсоединяемым цифровым устройством. Убедитесь, что общая нагрузка не превышает допустимую для устройства</w:t>
      </w:r>
      <w:r w:rsidR="00A81116" w:rsidRPr="008170FD">
        <w:rPr>
          <w:rFonts w:ascii="Myriad Pro" w:hAnsi="Myriad Pro" w:cs="Arial"/>
          <w:bCs/>
          <w:sz w:val="12"/>
          <w:szCs w:val="12"/>
        </w:rPr>
        <w:t>.</w:t>
      </w:r>
    </w:p>
    <w:p w:rsidR="007A617B" w:rsidRPr="000D4596" w:rsidRDefault="000D4596" w:rsidP="00950BEA">
      <w:pPr>
        <w:numPr>
          <w:ilvl w:val="0"/>
          <w:numId w:val="18"/>
        </w:numPr>
        <w:tabs>
          <w:tab w:val="clear" w:pos="480"/>
          <w:tab w:val="num" w:pos="142"/>
        </w:tabs>
        <w:snapToGrid w:val="0"/>
        <w:spacing w:line="0" w:lineRule="atLeast"/>
        <w:ind w:left="142" w:hanging="142"/>
        <w:jc w:val="both"/>
        <w:rPr>
          <w:rFonts w:ascii="Myriad Pro" w:hAnsi="Myriad Pro" w:cs="Arial"/>
          <w:bCs/>
          <w:sz w:val="12"/>
          <w:szCs w:val="12"/>
          <w:lang w:val="ru-RU"/>
        </w:rPr>
      </w:pPr>
      <w:r>
        <w:rPr>
          <w:rFonts w:ascii="Myriad Pro" w:hAnsi="Myriad Pro" w:cs="Arial"/>
          <w:bCs/>
          <w:sz w:val="12"/>
          <w:szCs w:val="12"/>
          <w:lang w:val="ru-RU"/>
        </w:rPr>
        <w:t>Автомобильное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зарядное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устройство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 xml:space="preserve">работает с цифровыми устройствами, зарядка которых возможна от </w:t>
      </w:r>
      <w:r>
        <w:rPr>
          <w:rFonts w:ascii="Myriad Pro" w:hAnsi="Myriad Pro" w:cs="Arial"/>
          <w:bCs/>
          <w:sz w:val="12"/>
          <w:szCs w:val="12"/>
        </w:rPr>
        <w:t>USB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>-</w:t>
      </w:r>
      <w:r>
        <w:rPr>
          <w:rFonts w:ascii="Myriad Pro" w:hAnsi="Myriad Pro" w:cs="Arial"/>
          <w:bCs/>
          <w:sz w:val="12"/>
          <w:szCs w:val="12"/>
          <w:lang w:val="ru-RU"/>
        </w:rPr>
        <w:t xml:space="preserve">порта: мобильные телефоны, смартфоны, </w:t>
      </w:r>
      <w:r w:rsidRPr="00AE6F58">
        <w:rPr>
          <w:rFonts w:ascii="Myriad Pro" w:hAnsi="Myriad Pro"/>
          <w:sz w:val="12"/>
          <w:szCs w:val="12"/>
          <w:lang w:val="ru-RU"/>
        </w:rPr>
        <w:t>планшетные и карманные ПК</w:t>
      </w:r>
      <w:r>
        <w:rPr>
          <w:rFonts w:ascii="Myriad Pro" w:hAnsi="Myriad Pro"/>
          <w:sz w:val="12"/>
          <w:szCs w:val="12"/>
          <w:lang w:val="ru-RU"/>
        </w:rPr>
        <w:t xml:space="preserve">, портативные видео-плееры, </w:t>
      </w:r>
      <w:r w:rsidRPr="00F07B66">
        <w:rPr>
          <w:rFonts w:ascii="Myriad Pro" w:hAnsi="Myriad Pro" w:cs="Arial"/>
          <w:bCs/>
          <w:sz w:val="12"/>
          <w:szCs w:val="12"/>
        </w:rPr>
        <w:t>Bluetooth</w:t>
      </w:r>
      <w:r>
        <w:rPr>
          <w:rFonts w:ascii="Myriad Pro" w:hAnsi="Myriad Pro" w:cs="Arial"/>
          <w:bCs/>
          <w:sz w:val="12"/>
          <w:szCs w:val="12"/>
          <w:lang w:val="ru-RU"/>
        </w:rPr>
        <w:t xml:space="preserve">, </w:t>
      </w:r>
      <w:r w:rsidRPr="008D192C">
        <w:rPr>
          <w:rFonts w:ascii="Myriad Pro" w:hAnsi="Myriad Pro" w:cs="Arial"/>
          <w:bCs/>
          <w:sz w:val="12"/>
          <w:szCs w:val="12"/>
        </w:rPr>
        <w:t>GPS</w:t>
      </w:r>
      <w:r>
        <w:rPr>
          <w:rFonts w:ascii="Myriad Pro" w:hAnsi="Myriad Pro" w:cs="Arial"/>
          <w:bCs/>
          <w:sz w:val="12"/>
          <w:szCs w:val="12"/>
          <w:lang w:val="ru-RU"/>
        </w:rPr>
        <w:t>-навигаторы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 xml:space="preserve">, </w:t>
      </w:r>
      <w:r w:rsidRPr="008D192C">
        <w:rPr>
          <w:rFonts w:ascii="Myriad Pro" w:hAnsi="Myriad Pro" w:cs="Arial"/>
          <w:bCs/>
          <w:sz w:val="12"/>
          <w:szCs w:val="12"/>
        </w:rPr>
        <w:t>Mp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 xml:space="preserve">3, </w:t>
      </w:r>
      <w:r w:rsidRPr="008D192C">
        <w:rPr>
          <w:rFonts w:ascii="Myriad Pro" w:hAnsi="Myriad Pro" w:cs="Arial"/>
          <w:bCs/>
          <w:sz w:val="12"/>
          <w:szCs w:val="12"/>
        </w:rPr>
        <w:t>Mp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 xml:space="preserve">4, </w:t>
      </w:r>
      <w:r w:rsidRPr="008D192C">
        <w:rPr>
          <w:rFonts w:ascii="Myriad Pro" w:hAnsi="Myriad Pro" w:cs="Arial"/>
          <w:bCs/>
          <w:sz w:val="12"/>
          <w:szCs w:val="12"/>
        </w:rPr>
        <w:t>PSP</w:t>
      </w:r>
      <w:r w:rsidRPr="008D192C">
        <w:rPr>
          <w:rFonts w:ascii="Myriad Pro" w:hAnsi="Myriad Pro" w:cs="Arial"/>
          <w:bCs/>
          <w:sz w:val="12"/>
          <w:szCs w:val="12"/>
          <w:lang w:val="ru-RU"/>
        </w:rPr>
        <w:t xml:space="preserve">, </w:t>
      </w:r>
      <w:r>
        <w:rPr>
          <w:rFonts w:ascii="Myriad Pro" w:hAnsi="Myriad Pro" w:cs="Arial"/>
          <w:bCs/>
          <w:sz w:val="12"/>
          <w:szCs w:val="12"/>
          <w:lang w:val="ru-RU"/>
        </w:rPr>
        <w:t>электронные книги и т.п</w:t>
      </w:r>
      <w:r w:rsidR="007A617B" w:rsidRPr="000D4596">
        <w:rPr>
          <w:rFonts w:ascii="Myriad Pro" w:hAnsi="Myriad Pro" w:cs="Arial"/>
          <w:bCs/>
          <w:sz w:val="12"/>
          <w:szCs w:val="12"/>
          <w:lang w:val="ru-RU"/>
        </w:rPr>
        <w:t>.</w:t>
      </w:r>
    </w:p>
    <w:p w:rsidR="000D4596" w:rsidRPr="00DC69B9" w:rsidRDefault="001C2880" w:rsidP="00950BEA">
      <w:pPr>
        <w:numPr>
          <w:ilvl w:val="0"/>
          <w:numId w:val="18"/>
        </w:numPr>
        <w:tabs>
          <w:tab w:val="clear" w:pos="480"/>
          <w:tab w:val="num" w:pos="142"/>
        </w:tabs>
        <w:snapToGrid w:val="0"/>
        <w:spacing w:line="0" w:lineRule="atLeast"/>
        <w:ind w:left="142" w:hanging="142"/>
        <w:jc w:val="both"/>
        <w:rPr>
          <w:rFonts w:ascii="Myriad Pro" w:hAnsi="Myriad Pro" w:cs="Arial"/>
          <w:bCs/>
          <w:sz w:val="12"/>
          <w:szCs w:val="12"/>
          <w:lang w:val="ru-RU"/>
        </w:rPr>
      </w:pPr>
      <w:r>
        <w:rPr>
          <w:rFonts w:ascii="Myriad Pro" w:hAnsi="Myriad Pro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92075</wp:posOffset>
            </wp:positionV>
            <wp:extent cx="2609850" cy="2339975"/>
            <wp:effectExtent l="19050" t="0" r="0" b="0"/>
            <wp:wrapNone/>
            <wp:docPr id="242" name="Рисунок 242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obil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596">
        <w:rPr>
          <w:rFonts w:ascii="Myriad Pro" w:hAnsi="Myriad Pro" w:cs="Arial"/>
          <w:bCs/>
          <w:sz w:val="12"/>
          <w:szCs w:val="12"/>
          <w:lang w:val="ru-RU"/>
        </w:rPr>
        <w:t>Подсоедините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0D4596">
        <w:rPr>
          <w:rFonts w:ascii="Myriad Pro" w:hAnsi="Myriad Pro" w:cs="Arial"/>
          <w:bCs/>
          <w:sz w:val="12"/>
          <w:szCs w:val="12"/>
          <w:lang w:val="ru-RU"/>
        </w:rPr>
        <w:t>ЗУ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0D4596">
        <w:rPr>
          <w:rFonts w:ascii="Myriad Pro" w:hAnsi="Myriad Pro" w:cs="Arial"/>
          <w:bCs/>
          <w:sz w:val="12"/>
          <w:szCs w:val="12"/>
          <w:lang w:val="ru-RU"/>
        </w:rPr>
        <w:t>к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0D4596">
        <w:rPr>
          <w:rFonts w:ascii="Myriad Pro" w:hAnsi="Myriad Pro" w:cs="Arial"/>
          <w:bCs/>
          <w:sz w:val="12"/>
          <w:szCs w:val="12"/>
          <w:lang w:val="ru-RU"/>
        </w:rPr>
        <w:t>вашему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0D4596">
        <w:rPr>
          <w:rFonts w:ascii="Myriad Pro" w:hAnsi="Myriad Pro" w:cs="Arial"/>
          <w:bCs/>
          <w:sz w:val="12"/>
          <w:szCs w:val="12"/>
          <w:lang w:val="ru-RU"/>
        </w:rPr>
        <w:t>цифровому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0D4596">
        <w:rPr>
          <w:rFonts w:ascii="Myriad Pro" w:hAnsi="Myriad Pro" w:cs="Arial"/>
          <w:bCs/>
          <w:sz w:val="12"/>
          <w:szCs w:val="12"/>
          <w:lang w:val="ru-RU"/>
        </w:rPr>
        <w:t>устройству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при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 xml:space="preserve"> помощ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и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0D4596">
        <w:rPr>
          <w:rFonts w:ascii="Myriad Pro" w:hAnsi="Myriad Pro" w:cs="Arial"/>
          <w:bCs/>
          <w:sz w:val="12"/>
          <w:szCs w:val="12"/>
        </w:rPr>
        <w:t>USB</w:t>
      </w:r>
      <w:r w:rsidR="000D4596" w:rsidRPr="00DC69B9">
        <w:rPr>
          <w:rFonts w:ascii="Myriad Pro" w:hAnsi="Myriad Pro" w:cs="Arial"/>
          <w:bCs/>
          <w:sz w:val="12"/>
          <w:szCs w:val="12"/>
          <w:lang w:val="ru-RU"/>
        </w:rPr>
        <w:t>-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кабеля (не входит в комплект).</w:t>
      </w:r>
    </w:p>
    <w:p w:rsidR="007A617B" w:rsidRPr="00DC69B9" w:rsidRDefault="007A617B" w:rsidP="000D4596">
      <w:pPr>
        <w:snapToGrid w:val="0"/>
        <w:spacing w:line="0" w:lineRule="atLeast"/>
        <w:ind w:left="142"/>
        <w:jc w:val="both"/>
        <w:rPr>
          <w:rFonts w:ascii="Myriad Pro" w:hAnsi="Myriad Pro" w:cs="Arial"/>
          <w:bCs/>
          <w:sz w:val="12"/>
          <w:szCs w:val="12"/>
          <w:lang w:val="ru-RU"/>
        </w:rPr>
      </w:pPr>
      <w:r w:rsidRPr="00DC69B9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0870DB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  <w:r w:rsidRPr="00950BEA">
        <w:rPr>
          <w:rFonts w:ascii="Myriad Pro" w:hAnsi="Myriad Pro" w:cs="Arial"/>
          <w:noProof/>
          <w:sz w:val="12"/>
          <w:szCs w:val="12"/>
        </w:rPr>
        <w:pict>
          <v:shape id="_x0000_s1268" type="#_x0000_t202" style="position:absolute;left:0;text-align:left;margin-left:85.65pt;margin-top:6pt;width:69.55pt;height:24pt;z-index:251663360;mso-width-relative:margin;mso-height-relative:margin" filled="f" stroked="f">
            <v:textbox style="mso-next-textbox:#_x0000_s1268" inset=".5mm,.3mm,.5mm,.3mm">
              <w:txbxContent>
                <w:p w:rsidR="00751ABE" w:rsidRPr="00DC69B9" w:rsidRDefault="00DC69B9" w:rsidP="00DC69B9">
                  <w:pPr>
                    <w:spacing w:line="0" w:lineRule="atLeast"/>
                    <w:rPr>
                      <w:szCs w:val="12"/>
                      <w:lang w:val="ru-RU"/>
                    </w:rPr>
                  </w:pPr>
                  <w:r>
                    <w:rPr>
                      <w:rFonts w:ascii="Myriad Pro" w:hAnsi="Myriad Pro" w:cs="Arial" w:hint="eastAsia"/>
                      <w:bCs/>
                      <w:sz w:val="12"/>
                      <w:szCs w:val="12"/>
                    </w:rPr>
                    <w:t>USB</w:t>
                  </w:r>
                  <w:r>
                    <w:rPr>
                      <w:rFonts w:ascii="Myriad Pro" w:hAnsi="Myriad Pro" w:cs="Arial"/>
                      <w:bCs/>
                      <w:sz w:val="12"/>
                      <w:szCs w:val="12"/>
                      <w:lang w:val="ru-RU"/>
                    </w:rPr>
                    <w:t>-кабель (не входит в комплект)</w:t>
                  </w:r>
                </w:p>
              </w:txbxContent>
            </v:textbox>
          </v:shape>
        </w:pict>
      </w: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0870DB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  <w:r w:rsidRPr="00950BEA">
        <w:rPr>
          <w:rFonts w:ascii="Myriad Pro" w:hAnsi="Myriad Pro" w:cs="Arial"/>
          <w:b/>
          <w:noProof/>
          <w:sz w:val="12"/>
          <w:szCs w:val="12"/>
        </w:rPr>
        <w:pict>
          <v:shape id="_x0000_s1269" type="#_x0000_t32" style="position:absolute;left:0;text-align:left;margin-left:112.5pt;margin-top:1.75pt;width:0;height:40.85pt;z-index:251664384" o:connectortype="straight" strokeweight=".5pt">
            <v:shadow type="perspective" color="#7f7f7f" opacity=".5" offset="1pt" offset2="-1pt"/>
          </v:shape>
        </w:pict>
      </w: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4D2D49" w:rsidRPr="00DC69B9" w:rsidRDefault="004D2D49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A765E7" w:rsidRPr="00DC69B9" w:rsidRDefault="00A765E7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A765E7" w:rsidRPr="00DC69B9" w:rsidRDefault="00A765E7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8916D1" w:rsidRPr="00DC69B9" w:rsidRDefault="008916D1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8916D1" w:rsidRPr="00DC69B9" w:rsidRDefault="008916D1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8916D1" w:rsidRPr="00DC69B9" w:rsidRDefault="008916D1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8916D1" w:rsidRPr="00DC69B9" w:rsidRDefault="008916D1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8916D1" w:rsidRPr="00DC69B9" w:rsidRDefault="008916D1" w:rsidP="00950BEA">
      <w:pPr>
        <w:snapToGrid w:val="0"/>
        <w:spacing w:line="0" w:lineRule="atLeast"/>
        <w:jc w:val="both"/>
        <w:rPr>
          <w:rFonts w:ascii="Myriad Pro" w:hAnsi="Myriad Pro" w:cs="Arial"/>
          <w:bCs/>
          <w:sz w:val="12"/>
          <w:szCs w:val="12"/>
          <w:lang w:val="ru-RU"/>
        </w:rPr>
      </w:pPr>
    </w:p>
    <w:p w:rsidR="00AB7EB5" w:rsidRDefault="005C151E" w:rsidP="00AB7EB5">
      <w:pPr>
        <w:snapToGrid w:val="0"/>
        <w:spacing w:line="0" w:lineRule="atLeast"/>
        <w:ind w:leftChars="59" w:left="142"/>
        <w:jc w:val="both"/>
        <w:rPr>
          <w:rFonts w:ascii="Myriad Pro" w:hAnsi="Myriad Pro" w:cs="Arial"/>
          <w:bCs/>
          <w:sz w:val="12"/>
          <w:szCs w:val="12"/>
          <w:lang w:val="ru-RU"/>
        </w:rPr>
      </w:pPr>
      <w:r w:rsidRPr="001451DC">
        <w:rPr>
          <w:rFonts w:ascii="Myriad Pro" w:hAnsi="Myriad Pro" w:cs="Arial"/>
          <w:bCs/>
          <w:sz w:val="12"/>
          <w:szCs w:val="12"/>
          <w:lang w:val="ru-RU"/>
        </w:rPr>
        <w:t>*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Вы</w:t>
      </w:r>
      <w:r w:rsidR="00DC69B9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можете</w:t>
      </w:r>
      <w:r w:rsidR="00DC69B9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соединить</w:t>
      </w:r>
      <w:r w:rsidR="00DC69B9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Ваше</w:t>
      </w:r>
      <w:r w:rsidR="00DC69B9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цифровое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устройство, имеющее разъем микро-</w:t>
      </w:r>
      <w:r w:rsidR="001451DC">
        <w:rPr>
          <w:rFonts w:ascii="Myriad Pro" w:hAnsi="Myriad Pro" w:cs="Arial"/>
          <w:bCs/>
          <w:sz w:val="12"/>
          <w:szCs w:val="12"/>
        </w:rPr>
        <w:t>USB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>,</w:t>
      </w:r>
      <w:r w:rsidR="00DC69B9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с</w:t>
      </w:r>
      <w:r w:rsidR="00DC69B9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DC69B9">
        <w:rPr>
          <w:rFonts w:ascii="Myriad Pro" w:hAnsi="Myriad Pro" w:cs="Arial"/>
          <w:bCs/>
          <w:sz w:val="12"/>
          <w:szCs w:val="12"/>
          <w:lang w:val="ru-RU"/>
        </w:rPr>
        <w:t>ЗУ</w:t>
      </w:r>
      <w:r w:rsidR="00DC69B9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при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помощи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входящего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в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комплект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1451DC">
        <w:rPr>
          <w:rFonts w:ascii="Myriad Pro" w:hAnsi="Myriad Pro" w:cs="Arial"/>
          <w:bCs/>
          <w:sz w:val="12"/>
          <w:szCs w:val="12"/>
        </w:rPr>
        <w:t>USB</w:t>
      </w:r>
      <w:r w:rsidR="001451DC" w:rsidRPr="001451DC">
        <w:rPr>
          <w:rFonts w:ascii="Myriad Pro" w:hAnsi="Myriad Pro" w:cs="Arial"/>
          <w:bCs/>
          <w:sz w:val="12"/>
          <w:szCs w:val="12"/>
          <w:lang w:val="ru-RU"/>
        </w:rPr>
        <w:t>-</w:t>
      </w:r>
      <w:r w:rsidR="001451DC">
        <w:rPr>
          <w:rFonts w:ascii="Myriad Pro" w:hAnsi="Myriad Pro" w:cs="Arial"/>
          <w:bCs/>
          <w:sz w:val="12"/>
          <w:szCs w:val="12"/>
          <w:lang w:val="ru-RU"/>
        </w:rPr>
        <w:t>кабеля для зарядки ЗУ.</w:t>
      </w:r>
    </w:p>
    <w:p w:rsidR="001451DC" w:rsidRPr="001451DC" w:rsidRDefault="001451DC" w:rsidP="00AB7EB5">
      <w:pPr>
        <w:snapToGrid w:val="0"/>
        <w:spacing w:line="0" w:lineRule="atLeast"/>
        <w:ind w:leftChars="59" w:left="142"/>
        <w:jc w:val="both"/>
        <w:rPr>
          <w:rFonts w:ascii="Myriad Pro" w:hAnsi="Myriad Pro" w:cs="Arial"/>
          <w:bCs/>
          <w:sz w:val="8"/>
          <w:szCs w:val="8"/>
          <w:lang w:val="ru-RU"/>
        </w:rPr>
      </w:pPr>
    </w:p>
    <w:p w:rsidR="00D56907" w:rsidRPr="001451DC" w:rsidRDefault="001451DC" w:rsidP="00950BEA">
      <w:pPr>
        <w:numPr>
          <w:ilvl w:val="0"/>
          <w:numId w:val="18"/>
        </w:numPr>
        <w:tabs>
          <w:tab w:val="clear" w:pos="480"/>
          <w:tab w:val="num" w:pos="142"/>
        </w:tabs>
        <w:snapToGrid w:val="0"/>
        <w:spacing w:line="0" w:lineRule="atLeast"/>
        <w:ind w:left="142" w:hanging="142"/>
        <w:jc w:val="both"/>
        <w:rPr>
          <w:rFonts w:ascii="Myriad Pro" w:hAnsi="Myriad Pro" w:cs="Arial"/>
          <w:bCs/>
          <w:sz w:val="12"/>
          <w:szCs w:val="12"/>
          <w:lang w:val="ru-RU"/>
        </w:rPr>
      </w:pPr>
      <w:r>
        <w:rPr>
          <w:rFonts w:ascii="Myriad Pro" w:hAnsi="Myriad Pro" w:cs="Arial"/>
          <w:bCs/>
          <w:sz w:val="12"/>
          <w:szCs w:val="12"/>
          <w:lang w:val="ru-RU"/>
        </w:rPr>
        <w:t>Зарядка цифрового устройства начнется сразу после нажатия кнопки включения на ЗУ</w:t>
      </w:r>
      <w:r w:rsidR="00894E09" w:rsidRPr="001451DC">
        <w:rPr>
          <w:rFonts w:ascii="Myriad Pro" w:hAnsi="Myriad Pro" w:cs="Arial"/>
          <w:bCs/>
          <w:sz w:val="12"/>
          <w:szCs w:val="12"/>
          <w:lang w:val="ru-RU"/>
        </w:rPr>
        <w:t>.</w:t>
      </w:r>
    </w:p>
    <w:p w:rsidR="000B1026" w:rsidRPr="00343382" w:rsidRDefault="001451DC" w:rsidP="00950BEA">
      <w:pPr>
        <w:numPr>
          <w:ilvl w:val="0"/>
          <w:numId w:val="18"/>
        </w:numPr>
        <w:tabs>
          <w:tab w:val="clear" w:pos="480"/>
          <w:tab w:val="num" w:pos="142"/>
        </w:tabs>
        <w:snapToGrid w:val="0"/>
        <w:spacing w:line="0" w:lineRule="atLeast"/>
        <w:ind w:left="142" w:hanging="142"/>
        <w:jc w:val="both"/>
        <w:rPr>
          <w:rFonts w:ascii="Myriad Pro" w:hAnsi="Myriad Pro" w:cs="Arial"/>
          <w:bCs/>
          <w:sz w:val="8"/>
          <w:szCs w:val="8"/>
          <w:lang w:val="ru-RU"/>
        </w:rPr>
      </w:pPr>
      <w:r>
        <w:rPr>
          <w:rFonts w:ascii="Myriad Pro" w:hAnsi="Myriad Pro" w:cs="Arial"/>
          <w:b/>
          <w:bCs/>
          <w:sz w:val="12"/>
          <w:szCs w:val="12"/>
          <w:lang w:val="ru-RU"/>
        </w:rPr>
        <w:t>Предупреждение</w:t>
      </w:r>
      <w:r w:rsidRPr="00343382">
        <w:rPr>
          <w:rFonts w:ascii="Myriad Pro" w:hAnsi="Myriad Pro" w:cs="Arial"/>
          <w:b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bCs/>
          <w:sz w:val="12"/>
          <w:szCs w:val="12"/>
          <w:lang w:val="ru-RU"/>
        </w:rPr>
        <w:t>о</w:t>
      </w:r>
      <w:r w:rsidRPr="00343382">
        <w:rPr>
          <w:rFonts w:ascii="Myriad Pro" w:hAnsi="Myriad Pro" w:cs="Arial"/>
          <w:b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bCs/>
          <w:sz w:val="12"/>
          <w:szCs w:val="12"/>
          <w:lang w:val="ru-RU"/>
        </w:rPr>
        <w:t>низком</w:t>
      </w:r>
      <w:r w:rsidRPr="00343382">
        <w:rPr>
          <w:rFonts w:ascii="Myriad Pro" w:hAnsi="Myriad Pro" w:cs="Arial"/>
          <w:b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bCs/>
          <w:sz w:val="12"/>
          <w:szCs w:val="12"/>
          <w:lang w:val="ru-RU"/>
        </w:rPr>
        <w:t>остатке</w:t>
      </w:r>
      <w:r w:rsidRPr="00343382">
        <w:rPr>
          <w:rFonts w:ascii="Myriad Pro" w:hAnsi="Myriad Pro" w:cs="Arial"/>
          <w:b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bCs/>
          <w:sz w:val="12"/>
          <w:szCs w:val="12"/>
          <w:lang w:val="ru-RU"/>
        </w:rPr>
        <w:t>заряда</w:t>
      </w:r>
      <w:r w:rsidRPr="00343382">
        <w:rPr>
          <w:rFonts w:ascii="Myriad Pro" w:hAnsi="Myriad Pro" w:cs="Arial"/>
          <w:b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/>
          <w:bCs/>
          <w:sz w:val="12"/>
          <w:szCs w:val="12"/>
          <w:lang w:val="ru-RU"/>
        </w:rPr>
        <w:t>ЗУ</w:t>
      </w:r>
      <w:r w:rsidRPr="00343382">
        <w:rPr>
          <w:rFonts w:ascii="Myriad Pro" w:hAnsi="Myriad Pro" w:cs="Arial"/>
          <w:b/>
          <w:bCs/>
          <w:sz w:val="12"/>
          <w:szCs w:val="12"/>
          <w:lang w:val="ru-RU"/>
        </w:rPr>
        <w:t xml:space="preserve">: </w:t>
      </w:r>
      <w:r w:rsidR="00343382" w:rsidRPr="007B19A9">
        <w:rPr>
          <w:rFonts w:ascii="Myriad Pro" w:hAnsi="Myriad Pro" w:cs="Arial"/>
          <w:bCs/>
          <w:sz w:val="12"/>
          <w:szCs w:val="12"/>
          <w:lang w:val="ru-RU"/>
        </w:rPr>
        <w:t>если</w:t>
      </w:r>
      <w:r w:rsidR="00343382">
        <w:rPr>
          <w:rFonts w:ascii="Myriad Pro" w:hAnsi="Myriad Pro" w:cs="Arial"/>
          <w:b/>
          <w:bCs/>
          <w:sz w:val="12"/>
          <w:szCs w:val="12"/>
          <w:lang w:val="ru-RU"/>
        </w:rPr>
        <w:t xml:space="preserve"> </w:t>
      </w:r>
      <w:r w:rsidR="00343382">
        <w:rPr>
          <w:rFonts w:ascii="Myriad Pro" w:hAnsi="Myriad Pro" w:cs="Arial"/>
          <w:bCs/>
          <w:sz w:val="12"/>
          <w:szCs w:val="12"/>
          <w:lang w:val="ru-RU"/>
        </w:rPr>
        <w:t xml:space="preserve">во время зарядки Вашего цифрового устройства </w:t>
      </w:r>
      <w:r w:rsidRPr="001451DC">
        <w:rPr>
          <w:rFonts w:ascii="Myriad Pro" w:hAnsi="Myriad Pro" w:cs="Arial"/>
          <w:bCs/>
          <w:sz w:val="12"/>
          <w:szCs w:val="12"/>
          <w:lang w:val="ru-RU"/>
        </w:rPr>
        <w:t>остат</w:t>
      </w:r>
      <w:r w:rsidR="00343382">
        <w:rPr>
          <w:rFonts w:ascii="Myriad Pro" w:hAnsi="Myriad Pro" w:cs="Arial"/>
          <w:bCs/>
          <w:sz w:val="12"/>
          <w:szCs w:val="12"/>
          <w:lang w:val="ru-RU"/>
        </w:rPr>
        <w:t>о</w:t>
      </w:r>
      <w:r w:rsidRPr="001451DC">
        <w:rPr>
          <w:rFonts w:ascii="Myriad Pro" w:hAnsi="Myriad Pro" w:cs="Arial"/>
          <w:bCs/>
          <w:sz w:val="12"/>
          <w:szCs w:val="12"/>
          <w:lang w:val="ru-RU"/>
        </w:rPr>
        <w:t>к</w:t>
      </w:r>
      <w:r w:rsidRPr="00343382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Pr="001451DC">
        <w:rPr>
          <w:rFonts w:ascii="Myriad Pro" w:hAnsi="Myriad Pro" w:cs="Arial"/>
          <w:bCs/>
          <w:sz w:val="12"/>
          <w:szCs w:val="12"/>
          <w:lang w:val="ru-RU"/>
        </w:rPr>
        <w:t>заряда</w:t>
      </w:r>
      <w:r w:rsidRPr="00343382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Pr="001451DC">
        <w:rPr>
          <w:rFonts w:ascii="Myriad Pro" w:hAnsi="Myriad Pro" w:cs="Arial"/>
          <w:bCs/>
          <w:sz w:val="12"/>
          <w:szCs w:val="12"/>
          <w:lang w:val="ru-RU"/>
        </w:rPr>
        <w:t>встроенного</w:t>
      </w:r>
      <w:r w:rsidRPr="00343382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Pr="001451DC">
        <w:rPr>
          <w:rFonts w:ascii="Myriad Pro" w:hAnsi="Myriad Pro" w:cs="Arial"/>
          <w:bCs/>
          <w:sz w:val="12"/>
          <w:szCs w:val="12"/>
          <w:lang w:val="ru-RU"/>
        </w:rPr>
        <w:t>аккумулятора</w:t>
      </w:r>
      <w:r w:rsidRPr="00343382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343382">
        <w:rPr>
          <w:rFonts w:ascii="Myriad Pro" w:hAnsi="Myriad Pro" w:cs="Arial"/>
          <w:bCs/>
          <w:sz w:val="12"/>
          <w:szCs w:val="12"/>
          <w:lang w:val="ru-RU"/>
        </w:rPr>
        <w:t xml:space="preserve">снижается до </w:t>
      </w:r>
      <w:r w:rsidRPr="00343382">
        <w:rPr>
          <w:rFonts w:ascii="Myriad Pro" w:hAnsi="Myriad Pro" w:cs="Arial"/>
          <w:bCs/>
          <w:sz w:val="12"/>
          <w:szCs w:val="12"/>
          <w:lang w:val="ru-RU"/>
        </w:rPr>
        <w:t>1 ~ 20%</w:t>
      </w:r>
      <w:r w:rsidR="00343382">
        <w:rPr>
          <w:rFonts w:ascii="Myriad Pro" w:hAnsi="Myriad Pro" w:cs="Arial"/>
          <w:bCs/>
          <w:sz w:val="12"/>
          <w:szCs w:val="12"/>
          <w:lang w:val="ru-RU"/>
        </w:rPr>
        <w:t>, и  на ЗУ начнет мигать первый светодиодный индикатор, пожалуйста, зарядите</w:t>
      </w:r>
      <w:r w:rsidRPr="00343382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 w:rsidR="00343382">
        <w:rPr>
          <w:rFonts w:ascii="Myriad Pro" w:hAnsi="Myriad Pro" w:cs="Arial"/>
          <w:bCs/>
          <w:sz w:val="12"/>
          <w:szCs w:val="12"/>
          <w:lang w:val="ru-RU"/>
        </w:rPr>
        <w:t>ЗУ заново.</w:t>
      </w:r>
    </w:p>
    <w:p w:rsidR="00343382" w:rsidRPr="00343382" w:rsidRDefault="00343382" w:rsidP="00343382">
      <w:pPr>
        <w:snapToGrid w:val="0"/>
        <w:spacing w:line="0" w:lineRule="atLeast"/>
        <w:ind w:left="142"/>
        <w:jc w:val="both"/>
        <w:rPr>
          <w:rFonts w:ascii="Myriad Pro" w:hAnsi="Myriad Pro" w:cs="Arial"/>
          <w:bCs/>
          <w:sz w:val="8"/>
          <w:szCs w:val="8"/>
          <w:lang w:val="ru-RU"/>
        </w:rPr>
      </w:pPr>
    </w:p>
    <w:p w:rsidR="007B097F" w:rsidRPr="00343382" w:rsidRDefault="001C2880" w:rsidP="00950BEA">
      <w:pPr>
        <w:tabs>
          <w:tab w:val="num" w:pos="142"/>
        </w:tabs>
        <w:snapToGrid w:val="0"/>
        <w:spacing w:line="0" w:lineRule="atLeast"/>
        <w:jc w:val="both"/>
        <w:rPr>
          <w:rFonts w:ascii="Myriad Pro" w:hAnsi="Myriad Pro" w:cs="Arial"/>
          <w:bCs/>
          <w:sz w:val="14"/>
          <w:szCs w:val="14"/>
          <w:lang w:val="ru-RU"/>
        </w:rPr>
      </w:pPr>
      <w:r>
        <w:rPr>
          <w:rFonts w:ascii="Myriad Pro" w:hAnsi="Myriad Pro" w:cs="Arial"/>
          <w:bCs/>
          <w:noProof/>
          <w:sz w:val="14"/>
          <w:szCs w:val="14"/>
          <w:lang w:val="ru-RU" w:eastAsia="ru-RU"/>
        </w:rPr>
        <w:drawing>
          <wp:inline distT="0" distB="0" distL="0" distR="0">
            <wp:extent cx="2195830" cy="474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26" w:rsidRPr="00343382" w:rsidRDefault="000B1026" w:rsidP="00950BEA">
      <w:pPr>
        <w:tabs>
          <w:tab w:val="num" w:pos="142"/>
        </w:tabs>
        <w:snapToGrid w:val="0"/>
        <w:spacing w:line="0" w:lineRule="atLeast"/>
        <w:jc w:val="both"/>
        <w:rPr>
          <w:rFonts w:ascii="Myriad Pro" w:hAnsi="Myriad Pro" w:cs="Arial"/>
          <w:bCs/>
          <w:sz w:val="8"/>
          <w:szCs w:val="8"/>
          <w:lang w:val="ru-RU"/>
        </w:rPr>
      </w:pPr>
    </w:p>
    <w:p w:rsidR="00841D78" w:rsidRPr="007A72EA" w:rsidRDefault="007A72EA" w:rsidP="00950BEA">
      <w:pPr>
        <w:numPr>
          <w:ilvl w:val="0"/>
          <w:numId w:val="33"/>
        </w:numPr>
        <w:spacing w:line="0" w:lineRule="atLeast"/>
        <w:ind w:leftChars="-59" w:left="-1" w:hangingChars="88" w:hanging="141"/>
        <w:rPr>
          <w:rFonts w:ascii="Myriad Pro" w:hAnsi="Myriad Pro"/>
          <w:b/>
          <w:sz w:val="16"/>
          <w:szCs w:val="16"/>
          <w:lang w:val="ru-RU"/>
        </w:rPr>
      </w:pPr>
      <w:r>
        <w:rPr>
          <w:rFonts w:ascii="Myriad Pro" w:hAnsi="Myriad Pro"/>
          <w:b/>
          <w:sz w:val="16"/>
          <w:szCs w:val="16"/>
          <w:lang w:val="ru-RU"/>
        </w:rPr>
        <w:t>Проверка уровня заряда встроенного аккумулятора ЗУ</w:t>
      </w:r>
      <w:r w:rsidR="00841D78" w:rsidRPr="007A72EA">
        <w:rPr>
          <w:rFonts w:ascii="Myriad Pro" w:hAnsi="Myriad Pro"/>
          <w:b/>
          <w:sz w:val="16"/>
          <w:szCs w:val="16"/>
          <w:lang w:val="ru-RU"/>
        </w:rPr>
        <w:t>:</w:t>
      </w:r>
    </w:p>
    <w:p w:rsidR="00841D78" w:rsidRPr="007A72EA" w:rsidRDefault="007A72EA" w:rsidP="00950BEA">
      <w:pPr>
        <w:snapToGrid w:val="0"/>
        <w:spacing w:line="0" w:lineRule="atLeast"/>
        <w:ind w:left="142"/>
        <w:jc w:val="both"/>
        <w:rPr>
          <w:rFonts w:ascii="Myriad Pro" w:hAnsi="Myriad Pro"/>
        </w:rPr>
      </w:pPr>
      <w:r>
        <w:rPr>
          <w:rFonts w:ascii="Myriad Pro" w:hAnsi="Myriad Pro" w:cs="Arial"/>
          <w:bCs/>
          <w:sz w:val="12"/>
          <w:szCs w:val="12"/>
          <w:lang w:val="ru-RU"/>
        </w:rPr>
        <w:t>Чтобы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проверить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уровень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заряда встроенного аккумулятора, </w:t>
      </w:r>
      <w:r>
        <w:rPr>
          <w:rFonts w:ascii="Myriad Pro" w:hAnsi="Myriad Pro" w:cs="Arial"/>
          <w:bCs/>
          <w:sz w:val="12"/>
          <w:szCs w:val="12"/>
          <w:lang w:val="ru-RU"/>
        </w:rPr>
        <w:t>нажмите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один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раз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кнопку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включения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>на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  <w:r>
        <w:rPr>
          <w:rFonts w:ascii="Myriad Pro" w:hAnsi="Myriad Pro" w:cs="Arial"/>
          <w:bCs/>
          <w:sz w:val="12"/>
          <w:szCs w:val="12"/>
          <w:lang w:val="ru-RU"/>
        </w:rPr>
        <w:t xml:space="preserve">ЗУ, когда оно отключено от цифрового устройства или последнее выключено. </w:t>
      </w:r>
      <w:r w:rsidRPr="007A72EA">
        <w:rPr>
          <w:rFonts w:ascii="Myriad Pro" w:hAnsi="Myriad Pro" w:cs="Arial"/>
          <w:bCs/>
          <w:sz w:val="12"/>
          <w:szCs w:val="12"/>
          <w:lang w:val="ru-RU"/>
        </w:rPr>
        <w:t xml:space="preserve"> </w:t>
      </w:r>
    </w:p>
    <w:p w:rsidR="00D62524" w:rsidRPr="007A72EA" w:rsidRDefault="001C2880" w:rsidP="000D262E">
      <w:pPr>
        <w:snapToGrid w:val="0"/>
        <w:spacing w:line="0" w:lineRule="atLeast"/>
        <w:ind w:left="142"/>
        <w:jc w:val="both"/>
        <w:rPr>
          <w:rFonts w:ascii="Myriad Pro" w:hAnsi="Myriad Pro" w:cs="Arial"/>
          <w:b/>
          <w:bCs/>
          <w:sz w:val="16"/>
          <w:szCs w:val="16"/>
        </w:rPr>
      </w:pPr>
      <w:r>
        <w:rPr>
          <w:rFonts w:ascii="Myriad Pro" w:hAnsi="Myriad Pro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3810</wp:posOffset>
            </wp:positionV>
            <wp:extent cx="1499870" cy="1434465"/>
            <wp:effectExtent l="19050" t="0" r="5080" b="0"/>
            <wp:wrapNone/>
            <wp:docPr id="239" name="Рисунок 239" descr="USB-2600_LEDp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USB-2600_LEDpush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Arial"/>
          <w:b/>
          <w:bCs/>
          <w:noProof/>
          <w:sz w:val="16"/>
          <w:szCs w:val="16"/>
          <w:lang w:val="ru-RU" w:eastAsia="ru-RU"/>
        </w:rPr>
        <w:drawing>
          <wp:inline distT="0" distB="0" distL="0" distR="0">
            <wp:extent cx="1094740" cy="1485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0" w:rsidRPr="00950BEA" w:rsidRDefault="00C9403F" w:rsidP="00950BEA">
      <w:pPr>
        <w:numPr>
          <w:ilvl w:val="0"/>
          <w:numId w:val="27"/>
        </w:numPr>
        <w:spacing w:line="0" w:lineRule="atLeast"/>
        <w:ind w:hanging="622"/>
        <w:rPr>
          <w:rFonts w:ascii="Myriad Pro" w:hAnsi="Myriad Pro" w:cs="Arial"/>
          <w:b/>
          <w:bCs/>
          <w:sz w:val="16"/>
          <w:szCs w:val="16"/>
        </w:rPr>
      </w:pPr>
      <w:r>
        <w:rPr>
          <w:rFonts w:ascii="Myriad Pro" w:hAnsi="Myriad Pro"/>
          <w:b/>
          <w:sz w:val="16"/>
          <w:szCs w:val="16"/>
          <w:lang w:val="ru-RU"/>
        </w:rPr>
        <w:t>Меры предосторожности:</w:t>
      </w:r>
    </w:p>
    <w:p w:rsidR="00C9403F" w:rsidRPr="00CA18ED" w:rsidRDefault="00C9403F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 xml:space="preserve">Пожалуйста, прочтите следующие инструкции перед использованием ЗУ. Неправильное использование может привести к снижению срока </w:t>
      </w:r>
      <w:r w:rsidR="00300626" w:rsidRPr="00CA18ED">
        <w:rPr>
          <w:rFonts w:ascii="Myriad Pro" w:hAnsi="Myriad Pro" w:cs="Arial"/>
          <w:sz w:val="12"/>
          <w:szCs w:val="12"/>
          <w:lang w:val="ru-RU"/>
        </w:rPr>
        <w:t>службы</w:t>
      </w:r>
      <w:r w:rsidRPr="00CA18ED">
        <w:rPr>
          <w:rFonts w:ascii="Myriad Pro" w:hAnsi="Myriad Pro" w:cs="Arial"/>
          <w:sz w:val="12"/>
          <w:szCs w:val="12"/>
          <w:lang w:val="ru-RU"/>
        </w:rPr>
        <w:t xml:space="preserve"> встроенного аккумулятора или повреждению цифрового устройства.</w:t>
      </w:r>
    </w:p>
    <w:p w:rsidR="009C1A6F" w:rsidRPr="00CA18ED" w:rsidRDefault="009C1A6F" w:rsidP="00950BEA">
      <w:pPr>
        <w:autoSpaceDE w:val="0"/>
        <w:autoSpaceDN w:val="0"/>
        <w:adjustRightInd w:val="0"/>
        <w:spacing w:line="0" w:lineRule="atLeast"/>
        <w:rPr>
          <w:rFonts w:ascii="Myriad Pro" w:hAnsi="Myriad Pro" w:cs="Arial"/>
          <w:sz w:val="12"/>
          <w:szCs w:val="12"/>
          <w:lang w:val="ru-RU"/>
        </w:rPr>
      </w:pPr>
    </w:p>
    <w:p w:rsidR="009C1A6F" w:rsidRPr="00CA18ED" w:rsidRDefault="009C1A6F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 xml:space="preserve">- Перед применением проверьте совместимость выходного напряжения ЗУ  с подсоединяемым цифровым устройством </w:t>
      </w:r>
    </w:p>
    <w:p w:rsidR="009C1A6F" w:rsidRPr="00CA18ED" w:rsidRDefault="009C1A6F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Не вскрывайте ЗУ</w:t>
      </w:r>
    </w:p>
    <w:p w:rsidR="00312AF3" w:rsidRPr="00CA18ED" w:rsidRDefault="00312AF3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Не следует заряжать встроенный аккумулятор и Ваше цифровое устройство от ЗУ одновременно</w:t>
      </w:r>
    </w:p>
    <w:p w:rsidR="00312AF3" w:rsidRPr="00CA18ED" w:rsidRDefault="00312AF3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Отключайте устройства от ЗУ и ЗУ от сети, если долго не используете</w:t>
      </w:r>
    </w:p>
    <w:p w:rsidR="00312AF3" w:rsidRPr="00CA18ED" w:rsidRDefault="00312AF3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Используйте ЗУ только по назначению, не подключайте устройства, несовместимые с ним</w:t>
      </w:r>
    </w:p>
    <w:p w:rsidR="009C1A6F" w:rsidRPr="00CA18ED" w:rsidRDefault="009C1A6F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Не допускайте контакта ЗУ с водой и другими жидкостями</w:t>
      </w:r>
    </w:p>
    <w:p w:rsidR="009C1A6F" w:rsidRPr="00CA18ED" w:rsidRDefault="009C1A6F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Держите вдали от огня и л</w:t>
      </w:r>
      <w:r w:rsidR="007F70F7" w:rsidRPr="00CA18ED">
        <w:rPr>
          <w:rFonts w:ascii="Myriad Pro" w:hAnsi="Myriad Pro" w:cs="Arial"/>
          <w:sz w:val="12"/>
          <w:szCs w:val="12"/>
          <w:lang w:val="ru-RU"/>
        </w:rPr>
        <w:t>егко воспламеняющихся предметов</w:t>
      </w:r>
    </w:p>
    <w:p w:rsidR="007F70F7" w:rsidRPr="00CA18ED" w:rsidRDefault="007F70F7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Не включайте ЗУ, если оно повреждено.</w:t>
      </w:r>
      <w:r w:rsidR="00932B4E" w:rsidRPr="00CA18ED">
        <w:rPr>
          <w:rFonts w:ascii="Myriad Pro" w:hAnsi="Myriad Pro" w:cs="Arial"/>
          <w:sz w:val="12"/>
          <w:szCs w:val="12"/>
          <w:lang w:val="ru-RU"/>
        </w:rPr>
        <w:t xml:space="preserve"> Обратитесь в сертифицированный центр по ремонту оборудования</w:t>
      </w:r>
    </w:p>
    <w:p w:rsidR="007F70F7" w:rsidRPr="00CA18ED" w:rsidRDefault="007F70F7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Предохраняйте ЗУ от тряски, падений, ударов и других сильных механических воздействий.</w:t>
      </w:r>
    </w:p>
    <w:p w:rsidR="00932B4E" w:rsidRPr="00CA18ED" w:rsidRDefault="007F70F7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 xml:space="preserve">- Рекомендуем заряжать </w:t>
      </w:r>
      <w:r w:rsidR="004908B2" w:rsidRPr="00CA18ED">
        <w:rPr>
          <w:rFonts w:ascii="Myriad Pro" w:hAnsi="Myriad Pro" w:cs="Arial"/>
          <w:sz w:val="12"/>
          <w:szCs w:val="12"/>
          <w:lang w:val="ru-RU"/>
        </w:rPr>
        <w:t xml:space="preserve">ЗУ каждые 3 месяца, даже если оно не используется. </w:t>
      </w:r>
    </w:p>
    <w:p w:rsidR="00C418F0" w:rsidRPr="00CA18ED" w:rsidRDefault="00932B4E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 xml:space="preserve">- </w:t>
      </w:r>
      <w:r w:rsidR="004908B2" w:rsidRPr="00CA18ED">
        <w:rPr>
          <w:rFonts w:ascii="Myriad Pro" w:hAnsi="Myriad Pro" w:cs="Arial"/>
          <w:sz w:val="12"/>
          <w:szCs w:val="12"/>
          <w:lang w:val="ru-RU"/>
        </w:rPr>
        <w:t>Для очистки поверхности используйте мягкую ткань без применения химических средств.</w:t>
      </w:r>
      <w:r w:rsidRPr="00CA18ED">
        <w:rPr>
          <w:rFonts w:ascii="Myriad Pro" w:hAnsi="Myriad Pro" w:cs="Arial"/>
          <w:sz w:val="12"/>
          <w:szCs w:val="12"/>
          <w:lang w:val="ru-RU"/>
        </w:rPr>
        <w:t xml:space="preserve"> Перед очисткой следует отключать от ЗУ все заряжаемые устройства</w:t>
      </w:r>
    </w:p>
    <w:p w:rsidR="00932B4E" w:rsidRPr="00CA18ED" w:rsidRDefault="00932B4E" w:rsidP="00CA18ED">
      <w:pPr>
        <w:autoSpaceDE w:val="0"/>
        <w:autoSpaceDN w:val="0"/>
        <w:adjustRightInd w:val="0"/>
        <w:spacing w:line="0" w:lineRule="atLeast"/>
        <w:ind w:leftChars="59" w:left="262" w:hangingChars="100" w:hanging="120"/>
        <w:rPr>
          <w:rFonts w:ascii="Myriad Pro" w:hAnsi="Myriad Pro" w:cs="Arial"/>
          <w:sz w:val="12"/>
          <w:szCs w:val="12"/>
          <w:lang w:val="ru-RU"/>
        </w:rPr>
      </w:pPr>
      <w:r w:rsidRPr="00CA18ED">
        <w:rPr>
          <w:rFonts w:ascii="Myriad Pro" w:hAnsi="Myriad Pro" w:cs="Arial"/>
          <w:sz w:val="12"/>
          <w:szCs w:val="12"/>
          <w:lang w:val="ru-RU"/>
        </w:rPr>
        <w:t>- Не оставляйте ЗУ с детьми без присмотра.</w:t>
      </w:r>
    </w:p>
    <w:p w:rsidR="00932B4E" w:rsidRPr="00932B4E" w:rsidRDefault="00932B4E" w:rsidP="00932B4E">
      <w:pPr>
        <w:autoSpaceDE w:val="0"/>
        <w:autoSpaceDN w:val="0"/>
        <w:adjustRightInd w:val="0"/>
        <w:spacing w:line="0" w:lineRule="atLeast"/>
        <w:ind w:leftChars="59" w:left="242" w:hangingChars="100" w:hanging="100"/>
        <w:rPr>
          <w:rFonts w:ascii="Myriad Pro" w:hAnsi="Myriad Pro" w:cs="Arial"/>
          <w:color w:val="231815"/>
          <w:kern w:val="0"/>
          <w:sz w:val="10"/>
          <w:szCs w:val="10"/>
          <w:lang w:val="ru-RU"/>
        </w:rPr>
      </w:pPr>
    </w:p>
    <w:p w:rsidR="00AD21B5" w:rsidRPr="00950BEA" w:rsidRDefault="00A81116" w:rsidP="00950BEA">
      <w:pPr>
        <w:spacing w:line="0" w:lineRule="atLeast"/>
        <w:jc w:val="both"/>
        <w:rPr>
          <w:rFonts w:ascii="Myriad Pro" w:hAnsi="Myriad Pro" w:cs="Arial"/>
          <w:b/>
          <w:sz w:val="16"/>
          <w:szCs w:val="16"/>
        </w:rPr>
      </w:pPr>
      <w:r w:rsidRPr="00950BEA">
        <w:rPr>
          <w:rFonts w:ascii="Myriad Pro" w:hAnsi="Myriad Pro" w:cs="Arial"/>
          <w:sz w:val="8"/>
          <w:szCs w:val="8"/>
        </w:rPr>
        <w:tab/>
        <w:t xml:space="preserve">              </w:t>
      </w:r>
      <w:r w:rsidRPr="00950BEA">
        <w:rPr>
          <w:rFonts w:ascii="Myriad Pro" w:hAnsi="Myriad Pro" w:cs="Arial"/>
          <w:sz w:val="10"/>
          <w:szCs w:val="10"/>
        </w:rPr>
        <w:t xml:space="preserve">                     </w:t>
      </w:r>
      <w:r w:rsidRPr="00950BEA">
        <w:rPr>
          <w:rFonts w:ascii="Myriad Pro" w:hAnsi="Myriad Pro" w:cs="Arial"/>
          <w:sz w:val="14"/>
          <w:szCs w:val="14"/>
        </w:rPr>
        <w:t xml:space="preserve">               </w:t>
      </w:r>
      <w:r w:rsidR="006A4697" w:rsidRPr="00950BEA">
        <w:rPr>
          <w:rFonts w:ascii="Myriad Pro" w:hAnsi="Myriad Pro" w:cs="Arial"/>
          <w:sz w:val="14"/>
          <w:szCs w:val="14"/>
        </w:rPr>
        <w:tab/>
      </w:r>
      <w:r w:rsidR="0027309F" w:rsidRPr="00950BEA">
        <w:rPr>
          <w:rFonts w:ascii="Myriad Pro" w:hAnsi="Myriad Pro" w:cs="Arial"/>
          <w:sz w:val="14"/>
          <w:szCs w:val="14"/>
        </w:rPr>
        <w:tab/>
      </w:r>
      <w:r w:rsidR="0027309F" w:rsidRPr="00950BEA">
        <w:rPr>
          <w:rFonts w:ascii="Myriad Pro" w:hAnsi="Myriad Pro" w:cs="Arial"/>
          <w:sz w:val="14"/>
          <w:szCs w:val="14"/>
        </w:rPr>
        <w:tab/>
      </w:r>
    </w:p>
    <w:p w:rsidR="00F86F49" w:rsidRPr="00950BEA" w:rsidRDefault="00F86F49" w:rsidP="00950BEA">
      <w:pPr>
        <w:autoSpaceDE w:val="0"/>
        <w:autoSpaceDN w:val="0"/>
        <w:adjustRightInd w:val="0"/>
        <w:spacing w:line="0" w:lineRule="atLeast"/>
        <w:jc w:val="right"/>
        <w:rPr>
          <w:rFonts w:ascii="Myriad Pro" w:hAnsi="Myriad Pro" w:cs="Arial"/>
          <w:b/>
          <w:sz w:val="16"/>
          <w:szCs w:val="16"/>
        </w:rPr>
      </w:pPr>
    </w:p>
    <w:sectPr w:rsidR="00F86F49" w:rsidRPr="00950BEA">
      <w:pgSz w:w="11907" w:h="16840" w:code="9"/>
      <w:pgMar w:top="180" w:right="567" w:bottom="0" w:left="567" w:header="0" w:footer="0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73" w:rsidRDefault="00293673">
      <w:r>
        <w:separator/>
      </w:r>
    </w:p>
  </w:endnote>
  <w:endnote w:type="continuationSeparator" w:id="1">
    <w:p w:rsidR="00293673" w:rsidRDefault="0029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73" w:rsidRDefault="00293673">
      <w:r>
        <w:separator/>
      </w:r>
    </w:p>
  </w:footnote>
  <w:footnote w:type="continuationSeparator" w:id="1">
    <w:p w:rsidR="00293673" w:rsidRDefault="0029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7B"/>
    <w:multiLevelType w:val="hybridMultilevel"/>
    <w:tmpl w:val="5DC0EB70"/>
    <w:lvl w:ilvl="0" w:tplc="EBBC48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CEC612D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C23D89"/>
    <w:multiLevelType w:val="hybridMultilevel"/>
    <w:tmpl w:val="BA2EF4F8"/>
    <w:lvl w:ilvl="0" w:tplc="892CF9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14"/>
        <w:szCs w:val="1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4F62C5"/>
    <w:multiLevelType w:val="hybridMultilevel"/>
    <w:tmpl w:val="EDE03D8E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096016"/>
    <w:multiLevelType w:val="hybridMultilevel"/>
    <w:tmpl w:val="EBC8F932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A35FB8"/>
    <w:multiLevelType w:val="hybridMultilevel"/>
    <w:tmpl w:val="C582B944"/>
    <w:lvl w:ilvl="0" w:tplc="5588C6C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562678"/>
    <w:multiLevelType w:val="multilevel"/>
    <w:tmpl w:val="331C25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6338E1"/>
    <w:multiLevelType w:val="hybridMultilevel"/>
    <w:tmpl w:val="809A3260"/>
    <w:lvl w:ilvl="0" w:tplc="1A1E67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12"/>
        <w:szCs w:val="1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EA504B"/>
    <w:multiLevelType w:val="hybridMultilevel"/>
    <w:tmpl w:val="9C40B592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07960E0"/>
    <w:multiLevelType w:val="hybridMultilevel"/>
    <w:tmpl w:val="6CE87F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D11CAA"/>
    <w:multiLevelType w:val="hybridMultilevel"/>
    <w:tmpl w:val="B20E4CEA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B6178B"/>
    <w:multiLevelType w:val="multilevel"/>
    <w:tmpl w:val="39F871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C5181C"/>
    <w:multiLevelType w:val="hybridMultilevel"/>
    <w:tmpl w:val="4F58485C"/>
    <w:lvl w:ilvl="0" w:tplc="1C1EFFA8">
      <w:numFmt w:val="bullet"/>
      <w:lvlText w:val=""/>
      <w:lvlJc w:val="left"/>
      <w:pPr>
        <w:tabs>
          <w:tab w:val="num" w:pos="390"/>
        </w:tabs>
        <w:ind w:left="390" w:hanging="39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D7A1470"/>
    <w:multiLevelType w:val="hybridMultilevel"/>
    <w:tmpl w:val="3A2E7C8E"/>
    <w:lvl w:ilvl="0" w:tplc="206AD3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A747DF"/>
    <w:multiLevelType w:val="multilevel"/>
    <w:tmpl w:val="0AB62C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442E67"/>
    <w:multiLevelType w:val="hybridMultilevel"/>
    <w:tmpl w:val="CD6E90CC"/>
    <w:lvl w:ilvl="0" w:tplc="CEC612D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0911A60"/>
    <w:multiLevelType w:val="hybridMultilevel"/>
    <w:tmpl w:val="331C2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8333A5"/>
    <w:multiLevelType w:val="multilevel"/>
    <w:tmpl w:val="39F871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84569A"/>
    <w:multiLevelType w:val="hybridMultilevel"/>
    <w:tmpl w:val="C13CC1FA"/>
    <w:lvl w:ilvl="0" w:tplc="4A8E9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2"/>
        <w:szCs w:val="1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9314F3"/>
    <w:multiLevelType w:val="hybridMultilevel"/>
    <w:tmpl w:val="061845DC"/>
    <w:lvl w:ilvl="0" w:tplc="206AD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6270E2"/>
    <w:multiLevelType w:val="hybridMultilevel"/>
    <w:tmpl w:val="3ABA506C"/>
    <w:lvl w:ilvl="0" w:tplc="93FCCAA6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9DF7F82"/>
    <w:multiLevelType w:val="hybridMultilevel"/>
    <w:tmpl w:val="F8545C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E56494F"/>
    <w:multiLevelType w:val="multilevel"/>
    <w:tmpl w:val="5308F1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0E140D"/>
    <w:multiLevelType w:val="hybridMultilevel"/>
    <w:tmpl w:val="B6F66976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2A27F2"/>
    <w:multiLevelType w:val="singleLevel"/>
    <w:tmpl w:val="C32AA7D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2"/>
        <w:szCs w:val="12"/>
      </w:rPr>
    </w:lvl>
  </w:abstractNum>
  <w:abstractNum w:abstractNumId="24">
    <w:nsid w:val="63B97984"/>
    <w:multiLevelType w:val="hybridMultilevel"/>
    <w:tmpl w:val="3B2E9CA6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C71702E"/>
    <w:multiLevelType w:val="hybridMultilevel"/>
    <w:tmpl w:val="944E1846"/>
    <w:lvl w:ilvl="0" w:tplc="206AD3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0C4376"/>
    <w:multiLevelType w:val="hybridMultilevel"/>
    <w:tmpl w:val="3F2CF3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2A6FB9"/>
    <w:multiLevelType w:val="singleLevel"/>
    <w:tmpl w:val="C6EE44D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2"/>
        <w:szCs w:val="12"/>
      </w:rPr>
    </w:lvl>
  </w:abstractNum>
  <w:abstractNum w:abstractNumId="28">
    <w:nsid w:val="736076EB"/>
    <w:multiLevelType w:val="multilevel"/>
    <w:tmpl w:val="D9DC5F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9131D0F"/>
    <w:multiLevelType w:val="singleLevel"/>
    <w:tmpl w:val="B9C0AE4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0">
    <w:nsid w:val="7A863761"/>
    <w:multiLevelType w:val="hybridMultilevel"/>
    <w:tmpl w:val="C9BA6AF8"/>
    <w:lvl w:ilvl="0" w:tplc="32BA7AD8">
      <w:numFmt w:val="bullet"/>
      <w:lvlText w:val=""/>
      <w:lvlJc w:val="left"/>
      <w:pPr>
        <w:tabs>
          <w:tab w:val="num" w:pos="390"/>
        </w:tabs>
        <w:ind w:left="390" w:hanging="390"/>
      </w:pPr>
      <w:rPr>
        <w:rFonts w:ascii="Wingdings" w:eastAsia="PMingLiU" w:hAnsi="Wingdings" w:cs="Times New Roman" w:hint="default"/>
        <w:sz w:val="12"/>
        <w:szCs w:val="1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A876245"/>
    <w:multiLevelType w:val="hybridMultilevel"/>
    <w:tmpl w:val="908CB376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AA56624"/>
    <w:multiLevelType w:val="multilevel"/>
    <w:tmpl w:val="5DC0EB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C0E662A"/>
    <w:multiLevelType w:val="hybridMultilevel"/>
    <w:tmpl w:val="2A60F37A"/>
    <w:lvl w:ilvl="0" w:tplc="95C8A1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F675EB6"/>
    <w:multiLevelType w:val="hybridMultilevel"/>
    <w:tmpl w:val="4C0E3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5"/>
  </w:num>
  <w:num w:numId="5">
    <w:abstractNumId w:val="18"/>
  </w:num>
  <w:num w:numId="6">
    <w:abstractNumId w:val="15"/>
  </w:num>
  <w:num w:numId="7">
    <w:abstractNumId w:val="27"/>
  </w:num>
  <w:num w:numId="8">
    <w:abstractNumId w:val="23"/>
  </w:num>
  <w:num w:numId="9">
    <w:abstractNumId w:val="30"/>
  </w:num>
  <w:num w:numId="10">
    <w:abstractNumId w:val="1"/>
  </w:num>
  <w:num w:numId="11">
    <w:abstractNumId w:val="29"/>
  </w:num>
  <w:num w:numId="12">
    <w:abstractNumId w:val="26"/>
  </w:num>
  <w:num w:numId="13">
    <w:abstractNumId w:val="8"/>
  </w:num>
  <w:num w:numId="14">
    <w:abstractNumId w:val="20"/>
  </w:num>
  <w:num w:numId="15">
    <w:abstractNumId w:val="11"/>
  </w:num>
  <w:num w:numId="16">
    <w:abstractNumId w:val="5"/>
  </w:num>
  <w:num w:numId="17">
    <w:abstractNumId w:val="21"/>
  </w:num>
  <w:num w:numId="18">
    <w:abstractNumId w:val="6"/>
  </w:num>
  <w:num w:numId="19">
    <w:abstractNumId w:val="16"/>
  </w:num>
  <w:num w:numId="20">
    <w:abstractNumId w:val="0"/>
  </w:num>
  <w:num w:numId="21">
    <w:abstractNumId w:val="13"/>
  </w:num>
  <w:num w:numId="22">
    <w:abstractNumId w:val="28"/>
  </w:num>
  <w:num w:numId="23">
    <w:abstractNumId w:val="10"/>
  </w:num>
  <w:num w:numId="24">
    <w:abstractNumId w:val="32"/>
  </w:num>
  <w:num w:numId="25">
    <w:abstractNumId w:val="14"/>
  </w:num>
  <w:num w:numId="26">
    <w:abstractNumId w:val="4"/>
  </w:num>
  <w:num w:numId="27">
    <w:abstractNumId w:val="7"/>
  </w:num>
  <w:num w:numId="28">
    <w:abstractNumId w:val="33"/>
  </w:num>
  <w:num w:numId="29">
    <w:abstractNumId w:val="24"/>
  </w:num>
  <w:num w:numId="30">
    <w:abstractNumId w:val="9"/>
  </w:num>
  <w:num w:numId="31">
    <w:abstractNumId w:val="3"/>
  </w:num>
  <w:num w:numId="32">
    <w:abstractNumId w:val="2"/>
  </w:num>
  <w:num w:numId="33">
    <w:abstractNumId w:val="22"/>
  </w:num>
  <w:num w:numId="34">
    <w:abstractNumId w:val="3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B23"/>
    <w:rsid w:val="00007E03"/>
    <w:rsid w:val="000144CA"/>
    <w:rsid w:val="000870DB"/>
    <w:rsid w:val="000A106D"/>
    <w:rsid w:val="000B1026"/>
    <w:rsid w:val="000B736F"/>
    <w:rsid w:val="000D262E"/>
    <w:rsid w:val="000D4596"/>
    <w:rsid w:val="000F671A"/>
    <w:rsid w:val="00131ACA"/>
    <w:rsid w:val="00135ABF"/>
    <w:rsid w:val="001402B8"/>
    <w:rsid w:val="00141A95"/>
    <w:rsid w:val="001451DC"/>
    <w:rsid w:val="001579B8"/>
    <w:rsid w:val="001609EA"/>
    <w:rsid w:val="00163D20"/>
    <w:rsid w:val="00163DFE"/>
    <w:rsid w:val="00175E8F"/>
    <w:rsid w:val="0018397D"/>
    <w:rsid w:val="00191EE8"/>
    <w:rsid w:val="001A15E7"/>
    <w:rsid w:val="001A25D9"/>
    <w:rsid w:val="001B2B13"/>
    <w:rsid w:val="001C2880"/>
    <w:rsid w:val="001C3AF0"/>
    <w:rsid w:val="001D0A1C"/>
    <w:rsid w:val="001F3DF0"/>
    <w:rsid w:val="002030A8"/>
    <w:rsid w:val="00205332"/>
    <w:rsid w:val="00222DF9"/>
    <w:rsid w:val="00223538"/>
    <w:rsid w:val="00227C95"/>
    <w:rsid w:val="00232C98"/>
    <w:rsid w:val="00235F5B"/>
    <w:rsid w:val="00253200"/>
    <w:rsid w:val="00254487"/>
    <w:rsid w:val="00255893"/>
    <w:rsid w:val="00260A75"/>
    <w:rsid w:val="0027309F"/>
    <w:rsid w:val="0027789A"/>
    <w:rsid w:val="00282DBD"/>
    <w:rsid w:val="00287811"/>
    <w:rsid w:val="00293673"/>
    <w:rsid w:val="002975F5"/>
    <w:rsid w:val="002A77A8"/>
    <w:rsid w:val="002B26CF"/>
    <w:rsid w:val="002B446D"/>
    <w:rsid w:val="002B7EA1"/>
    <w:rsid w:val="002C21AE"/>
    <w:rsid w:val="002C438A"/>
    <w:rsid w:val="002E23B3"/>
    <w:rsid w:val="002E402A"/>
    <w:rsid w:val="002F20E2"/>
    <w:rsid w:val="00300626"/>
    <w:rsid w:val="00302440"/>
    <w:rsid w:val="00303F6D"/>
    <w:rsid w:val="00307C41"/>
    <w:rsid w:val="00312AF3"/>
    <w:rsid w:val="003148F8"/>
    <w:rsid w:val="0032110E"/>
    <w:rsid w:val="00336A57"/>
    <w:rsid w:val="00343382"/>
    <w:rsid w:val="003468F5"/>
    <w:rsid w:val="00346B8B"/>
    <w:rsid w:val="00383FAE"/>
    <w:rsid w:val="00391B4C"/>
    <w:rsid w:val="00394085"/>
    <w:rsid w:val="003A3604"/>
    <w:rsid w:val="003A57BE"/>
    <w:rsid w:val="003B42A8"/>
    <w:rsid w:val="003E1F09"/>
    <w:rsid w:val="003E3128"/>
    <w:rsid w:val="003E44F3"/>
    <w:rsid w:val="003E4656"/>
    <w:rsid w:val="003F5D98"/>
    <w:rsid w:val="003F78B7"/>
    <w:rsid w:val="004047DB"/>
    <w:rsid w:val="004071D5"/>
    <w:rsid w:val="00422AEC"/>
    <w:rsid w:val="00434481"/>
    <w:rsid w:val="00441473"/>
    <w:rsid w:val="004522B6"/>
    <w:rsid w:val="004674B7"/>
    <w:rsid w:val="00473CB4"/>
    <w:rsid w:val="004908B2"/>
    <w:rsid w:val="004A30BD"/>
    <w:rsid w:val="004A7AA1"/>
    <w:rsid w:val="004B4CC6"/>
    <w:rsid w:val="004B65B8"/>
    <w:rsid w:val="004B6CD5"/>
    <w:rsid w:val="004C0DDD"/>
    <w:rsid w:val="004C6FA9"/>
    <w:rsid w:val="004D0C36"/>
    <w:rsid w:val="004D2D49"/>
    <w:rsid w:val="004D65CB"/>
    <w:rsid w:val="004D6956"/>
    <w:rsid w:val="004F3B23"/>
    <w:rsid w:val="00503AAA"/>
    <w:rsid w:val="00512721"/>
    <w:rsid w:val="005214A9"/>
    <w:rsid w:val="005235ED"/>
    <w:rsid w:val="00532217"/>
    <w:rsid w:val="00555405"/>
    <w:rsid w:val="005832F4"/>
    <w:rsid w:val="005A2050"/>
    <w:rsid w:val="005B4C53"/>
    <w:rsid w:val="005C151E"/>
    <w:rsid w:val="005C7DA5"/>
    <w:rsid w:val="005E34C6"/>
    <w:rsid w:val="005F0B9C"/>
    <w:rsid w:val="006029B5"/>
    <w:rsid w:val="00603C04"/>
    <w:rsid w:val="00610332"/>
    <w:rsid w:val="0061222F"/>
    <w:rsid w:val="006144DB"/>
    <w:rsid w:val="00621ACA"/>
    <w:rsid w:val="00653EB8"/>
    <w:rsid w:val="006639C2"/>
    <w:rsid w:val="0067217E"/>
    <w:rsid w:val="0067577E"/>
    <w:rsid w:val="00684DED"/>
    <w:rsid w:val="00690FA0"/>
    <w:rsid w:val="006A4697"/>
    <w:rsid w:val="006B4972"/>
    <w:rsid w:val="006B5AE6"/>
    <w:rsid w:val="006C4710"/>
    <w:rsid w:val="006D00C0"/>
    <w:rsid w:val="006D37F4"/>
    <w:rsid w:val="006D4172"/>
    <w:rsid w:val="006D7A20"/>
    <w:rsid w:val="006E246A"/>
    <w:rsid w:val="006E3624"/>
    <w:rsid w:val="006F294E"/>
    <w:rsid w:val="006F4130"/>
    <w:rsid w:val="007014D5"/>
    <w:rsid w:val="007118D0"/>
    <w:rsid w:val="00744ED8"/>
    <w:rsid w:val="00751ABE"/>
    <w:rsid w:val="00754464"/>
    <w:rsid w:val="007555E5"/>
    <w:rsid w:val="007561F5"/>
    <w:rsid w:val="00760A62"/>
    <w:rsid w:val="00761674"/>
    <w:rsid w:val="00776B18"/>
    <w:rsid w:val="007878B2"/>
    <w:rsid w:val="007A617B"/>
    <w:rsid w:val="007A72EA"/>
    <w:rsid w:val="007B097F"/>
    <w:rsid w:val="007B19A9"/>
    <w:rsid w:val="007B2EFB"/>
    <w:rsid w:val="007B57B4"/>
    <w:rsid w:val="007B6283"/>
    <w:rsid w:val="007B65DD"/>
    <w:rsid w:val="007C54DA"/>
    <w:rsid w:val="007D34DF"/>
    <w:rsid w:val="007D3960"/>
    <w:rsid w:val="007F0079"/>
    <w:rsid w:val="007F70F7"/>
    <w:rsid w:val="00800756"/>
    <w:rsid w:val="00802389"/>
    <w:rsid w:val="00802684"/>
    <w:rsid w:val="0081382A"/>
    <w:rsid w:val="008143DC"/>
    <w:rsid w:val="00815334"/>
    <w:rsid w:val="008170FD"/>
    <w:rsid w:val="00817ADA"/>
    <w:rsid w:val="00831BFD"/>
    <w:rsid w:val="00841D78"/>
    <w:rsid w:val="0085234B"/>
    <w:rsid w:val="00863378"/>
    <w:rsid w:val="008916D1"/>
    <w:rsid w:val="0089194C"/>
    <w:rsid w:val="00894E09"/>
    <w:rsid w:val="008A1F2E"/>
    <w:rsid w:val="008B22A3"/>
    <w:rsid w:val="008B3EB6"/>
    <w:rsid w:val="008C705C"/>
    <w:rsid w:val="008F5C32"/>
    <w:rsid w:val="00914202"/>
    <w:rsid w:val="009160A8"/>
    <w:rsid w:val="00921D18"/>
    <w:rsid w:val="00932B4E"/>
    <w:rsid w:val="00936D7C"/>
    <w:rsid w:val="00941DC5"/>
    <w:rsid w:val="00950BEA"/>
    <w:rsid w:val="00955393"/>
    <w:rsid w:val="00971879"/>
    <w:rsid w:val="00975A30"/>
    <w:rsid w:val="00982D77"/>
    <w:rsid w:val="00992EF6"/>
    <w:rsid w:val="00994CED"/>
    <w:rsid w:val="009A1372"/>
    <w:rsid w:val="009A16E9"/>
    <w:rsid w:val="009A4900"/>
    <w:rsid w:val="009A50A0"/>
    <w:rsid w:val="009B09BB"/>
    <w:rsid w:val="009C1A6F"/>
    <w:rsid w:val="009C71FD"/>
    <w:rsid w:val="009C793D"/>
    <w:rsid w:val="009E0B6D"/>
    <w:rsid w:val="009E7CCF"/>
    <w:rsid w:val="009F758A"/>
    <w:rsid w:val="00A10274"/>
    <w:rsid w:val="00A12728"/>
    <w:rsid w:val="00A24B5B"/>
    <w:rsid w:val="00A32E68"/>
    <w:rsid w:val="00A525D6"/>
    <w:rsid w:val="00A765E7"/>
    <w:rsid w:val="00A80CE2"/>
    <w:rsid w:val="00A81116"/>
    <w:rsid w:val="00A96ACE"/>
    <w:rsid w:val="00AA4AD1"/>
    <w:rsid w:val="00AA5128"/>
    <w:rsid w:val="00AB2228"/>
    <w:rsid w:val="00AB5B42"/>
    <w:rsid w:val="00AB7EB5"/>
    <w:rsid w:val="00AD21B5"/>
    <w:rsid w:val="00AD52FE"/>
    <w:rsid w:val="00AD53A8"/>
    <w:rsid w:val="00AE48E8"/>
    <w:rsid w:val="00AF2F91"/>
    <w:rsid w:val="00B32862"/>
    <w:rsid w:val="00B47D61"/>
    <w:rsid w:val="00B52050"/>
    <w:rsid w:val="00B5211C"/>
    <w:rsid w:val="00B92F8D"/>
    <w:rsid w:val="00BA78E4"/>
    <w:rsid w:val="00BB4B9D"/>
    <w:rsid w:val="00BE2818"/>
    <w:rsid w:val="00BE70CD"/>
    <w:rsid w:val="00BF1E70"/>
    <w:rsid w:val="00BF40DE"/>
    <w:rsid w:val="00C00C01"/>
    <w:rsid w:val="00C077BE"/>
    <w:rsid w:val="00C108AE"/>
    <w:rsid w:val="00C33CCA"/>
    <w:rsid w:val="00C4161C"/>
    <w:rsid w:val="00C418F0"/>
    <w:rsid w:val="00C56238"/>
    <w:rsid w:val="00C65862"/>
    <w:rsid w:val="00C912F6"/>
    <w:rsid w:val="00C9403F"/>
    <w:rsid w:val="00CA18ED"/>
    <w:rsid w:val="00CA5226"/>
    <w:rsid w:val="00CB5272"/>
    <w:rsid w:val="00CC2542"/>
    <w:rsid w:val="00CC4973"/>
    <w:rsid w:val="00CE028B"/>
    <w:rsid w:val="00CE58D4"/>
    <w:rsid w:val="00CF56B0"/>
    <w:rsid w:val="00CF58CF"/>
    <w:rsid w:val="00D05505"/>
    <w:rsid w:val="00D07825"/>
    <w:rsid w:val="00D111D0"/>
    <w:rsid w:val="00D1220A"/>
    <w:rsid w:val="00D1460A"/>
    <w:rsid w:val="00D20BB6"/>
    <w:rsid w:val="00D47108"/>
    <w:rsid w:val="00D53D68"/>
    <w:rsid w:val="00D54E7C"/>
    <w:rsid w:val="00D56907"/>
    <w:rsid w:val="00D62524"/>
    <w:rsid w:val="00D64395"/>
    <w:rsid w:val="00D70174"/>
    <w:rsid w:val="00D739C8"/>
    <w:rsid w:val="00D87773"/>
    <w:rsid w:val="00D9149A"/>
    <w:rsid w:val="00DC69B9"/>
    <w:rsid w:val="00DD059A"/>
    <w:rsid w:val="00DD305D"/>
    <w:rsid w:val="00DE11A9"/>
    <w:rsid w:val="00DE6EC4"/>
    <w:rsid w:val="00E03D0B"/>
    <w:rsid w:val="00E4171F"/>
    <w:rsid w:val="00E861B7"/>
    <w:rsid w:val="00E91CB1"/>
    <w:rsid w:val="00EA3154"/>
    <w:rsid w:val="00ED6B0E"/>
    <w:rsid w:val="00EE1391"/>
    <w:rsid w:val="00EE4A16"/>
    <w:rsid w:val="00F11683"/>
    <w:rsid w:val="00F259E6"/>
    <w:rsid w:val="00F410F8"/>
    <w:rsid w:val="00F54067"/>
    <w:rsid w:val="00F57AB3"/>
    <w:rsid w:val="00F8592B"/>
    <w:rsid w:val="00F86B7D"/>
    <w:rsid w:val="00F86F49"/>
    <w:rsid w:val="00F93446"/>
    <w:rsid w:val="00FA2A06"/>
    <w:rsid w:val="00FB2A05"/>
    <w:rsid w:val="00FB5775"/>
    <w:rsid w:val="00FD5A40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0" type="connector" idref="#_x0000_s1217"/>
        <o:r id="V:Rule11" type="connector" idref="#_x0000_s1220"/>
        <o:r id="V:Rule12" type="connector" idref="#_x0000_s1221"/>
        <o:r id="V:Rule19" type="connector" idref="#_x0000_s1231"/>
        <o:r id="V:Rule22" type="connector" idref="#_x0000_s1253"/>
        <o:r id="V:Rule23" type="connector" idref="#_x0000_s1269"/>
        <o:r id="V:Rule25" type="connector" idref="#_x0000_s1274"/>
        <o:r id="V:Rule28" type="connector" idref="#_x0000_s1277"/>
        <o:r id="V:Rule29" type="connector" idref="#_x0000_s127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180" w:lineRule="exact"/>
      <w:jc w:val="both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pPr>
      <w:keepNext/>
      <w:spacing w:line="180" w:lineRule="exact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180" w:lineRule="exact"/>
      <w:jc w:val="both"/>
    </w:pPr>
    <w:rPr>
      <w:rFonts w:ascii="Arial" w:hAnsi="Arial" w:cs="Arial"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spacing w:after="120"/>
      <w:ind w:leftChars="200" w:left="480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9">
    <w:name w:val="清單段落"/>
    <w:basedOn w:val="a"/>
    <w:uiPriority w:val="34"/>
    <w:qFormat/>
    <w:rsid w:val="00AD21B5"/>
    <w:pPr>
      <w:ind w:leftChars="200" w:left="480"/>
    </w:pPr>
  </w:style>
  <w:style w:type="character" w:customStyle="1" w:styleId="a4">
    <w:name w:val="Основной текст Знак"/>
    <w:basedOn w:val="a0"/>
    <w:link w:val="a3"/>
    <w:rsid w:val="00BB4B9D"/>
    <w:rPr>
      <w:rFonts w:ascii="Arial" w:hAnsi="Arial" w:cs="Arial"/>
      <w:kern w:val="2"/>
      <w:sz w:val="16"/>
      <w:szCs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Ultra Fast NiMH/NiCd Charger</vt:lpstr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 Fast NiMH/NiCd Charger</dc:title>
  <dc:creator>user11</dc:creator>
  <cp:lastModifiedBy>Dmitry</cp:lastModifiedBy>
  <cp:revision>2</cp:revision>
  <cp:lastPrinted>2012-12-13T08:04:00Z</cp:lastPrinted>
  <dcterms:created xsi:type="dcterms:W3CDTF">2013-05-08T09:01:00Z</dcterms:created>
  <dcterms:modified xsi:type="dcterms:W3CDTF">2013-05-08T09:01:00Z</dcterms:modified>
</cp:coreProperties>
</file>